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D2875" w14:textId="77777777" w:rsidR="003D2E1B" w:rsidRDefault="00A912C1">
      <w:pPr>
        <w:rPr>
          <w:rFonts w:ascii="Arial" w:hAnsi="Arial" w:cs="Arial"/>
          <w:b/>
          <w:bCs/>
          <w:color w:val="0070C0"/>
          <w:sz w:val="24"/>
          <w:szCs w:val="24"/>
        </w:rPr>
      </w:pPr>
      <w:r w:rsidRPr="00E67036">
        <w:rPr>
          <w:rFonts w:ascii="Arial" w:hAnsi="Arial" w:cs="Arial"/>
          <w:b/>
          <w:bCs/>
          <w:color w:val="0070C0"/>
          <w:sz w:val="24"/>
          <w:szCs w:val="24"/>
        </w:rPr>
        <w:t xml:space="preserve">Measles </w:t>
      </w:r>
      <w:r w:rsidR="005D1691">
        <w:rPr>
          <w:rFonts w:ascii="Arial" w:hAnsi="Arial" w:cs="Arial"/>
          <w:b/>
          <w:bCs/>
          <w:color w:val="0070C0"/>
          <w:sz w:val="24"/>
          <w:szCs w:val="24"/>
        </w:rPr>
        <w:t xml:space="preserve">is spreading locally </w:t>
      </w:r>
      <w:r w:rsidRPr="00E67036">
        <w:rPr>
          <w:rFonts w:ascii="Arial" w:hAnsi="Arial" w:cs="Arial"/>
          <w:b/>
          <w:bCs/>
          <w:color w:val="0070C0"/>
          <w:sz w:val="24"/>
          <w:szCs w:val="24"/>
        </w:rPr>
        <w:t>social media posts</w:t>
      </w:r>
    </w:p>
    <w:p w14:paraId="727E169E" w14:textId="13F5E1E1" w:rsidR="00E67036" w:rsidRPr="00E67036" w:rsidRDefault="00ED2339" w:rsidP="003D2E1B">
      <w:pPr>
        <w:rPr>
          <w:rFonts w:ascii="Arial" w:hAnsi="Arial" w:cs="Arial"/>
          <w:sz w:val="24"/>
          <w:szCs w:val="24"/>
        </w:rPr>
      </w:pPr>
      <w:r>
        <w:rPr>
          <w:rFonts w:ascii="Arial" w:hAnsi="Arial" w:cs="Arial"/>
          <w:sz w:val="24"/>
          <w:szCs w:val="24"/>
        </w:rPr>
        <w:t>Updated April 2026</w:t>
      </w:r>
    </w:p>
    <w:p w14:paraId="7C303A14" w14:textId="32BC53CE" w:rsidR="00E67036" w:rsidRDefault="005E7988" w:rsidP="003D2E1B">
      <w:pPr>
        <w:rPr>
          <w:rFonts w:ascii="Arial" w:hAnsi="Arial" w:cs="Arial"/>
        </w:rPr>
      </w:pPr>
      <w:r w:rsidRPr="00225577">
        <w:rPr>
          <w:rFonts w:ascii="Arial" w:hAnsi="Arial" w:cs="Arial"/>
        </w:rPr>
        <w:t xml:space="preserve">The following social media </w:t>
      </w:r>
      <w:r w:rsidR="003D2E1B">
        <w:rPr>
          <w:rFonts w:ascii="Arial" w:hAnsi="Arial" w:cs="Arial"/>
        </w:rPr>
        <w:t>toolkit has</w:t>
      </w:r>
      <w:r w:rsidRPr="00225577">
        <w:rPr>
          <w:rFonts w:ascii="Arial" w:hAnsi="Arial" w:cs="Arial"/>
        </w:rPr>
        <w:t xml:space="preserve"> been developed to raise awareness with the public, stakeholders and </w:t>
      </w:r>
      <w:r w:rsidR="00E67036" w:rsidRPr="00225577">
        <w:rPr>
          <w:rFonts w:ascii="Arial" w:hAnsi="Arial" w:cs="Arial"/>
        </w:rPr>
        <w:t>healthcare professionals about the importance of MMR</w:t>
      </w:r>
      <w:r w:rsidR="00ED2339">
        <w:rPr>
          <w:rFonts w:ascii="Arial" w:hAnsi="Arial" w:cs="Arial"/>
        </w:rPr>
        <w:t>/ MMRV</w:t>
      </w:r>
      <w:r w:rsidR="00E67036" w:rsidRPr="00225577">
        <w:rPr>
          <w:rFonts w:ascii="Arial" w:hAnsi="Arial" w:cs="Arial"/>
        </w:rPr>
        <w:t xml:space="preserve"> vaccinations in response to the rise in the </w:t>
      </w:r>
      <w:proofErr w:type="gramStart"/>
      <w:r w:rsidR="00E67036" w:rsidRPr="00225577">
        <w:rPr>
          <w:rFonts w:ascii="Arial" w:hAnsi="Arial" w:cs="Arial"/>
        </w:rPr>
        <w:t>number</w:t>
      </w:r>
      <w:proofErr w:type="gramEnd"/>
      <w:r w:rsidR="00E67036" w:rsidRPr="00225577">
        <w:rPr>
          <w:rFonts w:ascii="Arial" w:hAnsi="Arial" w:cs="Arial"/>
        </w:rPr>
        <w:t xml:space="preserve"> of measles in and </w:t>
      </w:r>
      <w:proofErr w:type="gramStart"/>
      <w:r w:rsidR="00E67036" w:rsidRPr="00225577">
        <w:rPr>
          <w:rFonts w:ascii="Arial" w:hAnsi="Arial" w:cs="Arial"/>
        </w:rPr>
        <w:t>in close proximity to</w:t>
      </w:r>
      <w:proofErr w:type="gramEnd"/>
      <w:r w:rsidR="00E67036" w:rsidRPr="00225577">
        <w:rPr>
          <w:rFonts w:ascii="Arial" w:hAnsi="Arial" w:cs="Arial"/>
        </w:rPr>
        <w:t xml:space="preserve"> LLR.</w:t>
      </w:r>
    </w:p>
    <w:p w14:paraId="36C63C3A" w14:textId="72D26368" w:rsidR="003D2E1B" w:rsidRPr="003D2E1B" w:rsidRDefault="003D2E1B" w:rsidP="003D2E1B">
      <w:pPr>
        <w:rPr>
          <w:rFonts w:ascii="Arial" w:hAnsi="Arial" w:cs="Arial"/>
        </w:rPr>
      </w:pPr>
      <w:r w:rsidRPr="003D2E1B">
        <w:rPr>
          <w:rFonts w:ascii="Arial" w:hAnsi="Arial" w:cs="Arial"/>
        </w:rPr>
        <w:t xml:space="preserve">We have provided graphics and </w:t>
      </w:r>
      <w:r>
        <w:rPr>
          <w:rFonts w:ascii="Arial" w:hAnsi="Arial" w:cs="Arial"/>
        </w:rPr>
        <w:t>social media</w:t>
      </w:r>
      <w:r w:rsidRPr="003D2E1B">
        <w:rPr>
          <w:rFonts w:ascii="Arial" w:hAnsi="Arial" w:cs="Arial"/>
        </w:rPr>
        <w:t xml:space="preserve"> copy for partners and stakeholders to support sharing important </w:t>
      </w:r>
      <w:r>
        <w:rPr>
          <w:rFonts w:ascii="Arial" w:hAnsi="Arial" w:cs="Arial"/>
        </w:rPr>
        <w:t xml:space="preserve">MMR/ MMRV vaccine </w:t>
      </w:r>
      <w:r w:rsidRPr="003D2E1B">
        <w:rPr>
          <w:rFonts w:ascii="Arial" w:hAnsi="Arial" w:cs="Arial"/>
        </w:rPr>
        <w:t>information in our communities</w:t>
      </w:r>
      <w:r>
        <w:rPr>
          <w:rFonts w:ascii="Arial" w:hAnsi="Arial" w:cs="Arial"/>
        </w:rPr>
        <w:t>.</w:t>
      </w:r>
    </w:p>
    <w:p w14:paraId="495D1417" w14:textId="0E9F9A6A" w:rsidR="00E67036" w:rsidRPr="00225577" w:rsidRDefault="00E67036" w:rsidP="003D2E1B">
      <w:pPr>
        <w:rPr>
          <w:rFonts w:ascii="Arial" w:hAnsi="Arial" w:cs="Arial"/>
        </w:rPr>
      </w:pPr>
      <w:r w:rsidRPr="00225577">
        <w:rPr>
          <w:rFonts w:ascii="Arial" w:hAnsi="Arial" w:cs="Arial"/>
        </w:rPr>
        <w:t>We are intending to inform and encourage audiences about how transmissible, and potentially deadly measles can be to the unvaccinated.</w:t>
      </w:r>
    </w:p>
    <w:p w14:paraId="2844083B" w14:textId="18294A78" w:rsidR="00E67036" w:rsidRPr="00225577" w:rsidRDefault="00E67036" w:rsidP="003D2E1B">
      <w:pPr>
        <w:rPr>
          <w:rFonts w:ascii="Arial" w:hAnsi="Arial" w:cs="Arial"/>
        </w:rPr>
      </w:pPr>
      <w:r w:rsidRPr="00225577">
        <w:rPr>
          <w:rFonts w:ascii="Arial" w:hAnsi="Arial" w:cs="Arial"/>
        </w:rPr>
        <w:t>We are utilising the hashtag #StopMeasles</w:t>
      </w:r>
    </w:p>
    <w:tbl>
      <w:tblPr>
        <w:tblStyle w:val="TableGrid"/>
        <w:tblW w:w="10394" w:type="dxa"/>
        <w:tblInd w:w="-647" w:type="dxa"/>
        <w:tblLayout w:type="fixed"/>
        <w:tblLook w:val="04A0" w:firstRow="1" w:lastRow="0" w:firstColumn="1" w:lastColumn="0" w:noHBand="0" w:noVBand="1"/>
      </w:tblPr>
      <w:tblGrid>
        <w:gridCol w:w="3983"/>
        <w:gridCol w:w="3922"/>
        <w:gridCol w:w="2489"/>
      </w:tblGrid>
      <w:tr w:rsidR="00A912C1" w:rsidRPr="00845360" w14:paraId="6C0BDA1C" w14:textId="77777777" w:rsidTr="00E67036">
        <w:trPr>
          <w:trHeight w:val="678"/>
        </w:trPr>
        <w:tc>
          <w:tcPr>
            <w:tcW w:w="3983" w:type="dxa"/>
            <w:shd w:val="clear" w:color="auto" w:fill="0070C0"/>
            <w:hideMark/>
          </w:tcPr>
          <w:p w14:paraId="000A57E5" w14:textId="77777777" w:rsidR="00A912C1" w:rsidRPr="00A912C1" w:rsidRDefault="00A912C1" w:rsidP="00A912C1">
            <w:pPr>
              <w:jc w:val="center"/>
              <w:rPr>
                <w:rFonts w:ascii="Arial" w:eastAsia="Times New Roman" w:hAnsi="Arial" w:cs="Arial"/>
                <w:b/>
                <w:bCs/>
                <w:color w:val="FFFFFF" w:themeColor="background1"/>
                <w:sz w:val="24"/>
                <w:szCs w:val="24"/>
                <w:lang w:eastAsia="en-GB"/>
              </w:rPr>
            </w:pPr>
          </w:p>
          <w:p w14:paraId="3A7CE4B4" w14:textId="22CF26A5" w:rsidR="00A912C1" w:rsidRPr="00A912C1" w:rsidRDefault="00A912C1" w:rsidP="00A912C1">
            <w:pPr>
              <w:jc w:val="center"/>
              <w:rPr>
                <w:rFonts w:ascii="Arial" w:eastAsia="Times New Roman" w:hAnsi="Arial" w:cs="Arial"/>
                <w:color w:val="FFFFFF" w:themeColor="background1"/>
                <w:sz w:val="24"/>
                <w:szCs w:val="24"/>
                <w:lang w:eastAsia="en-GB"/>
              </w:rPr>
            </w:pPr>
            <w:r w:rsidRPr="00A912C1">
              <w:rPr>
                <w:rFonts w:ascii="Arial" w:eastAsia="Times New Roman" w:hAnsi="Arial" w:cs="Arial"/>
                <w:b/>
                <w:bCs/>
                <w:color w:val="FFFFFF" w:themeColor="background1"/>
                <w:sz w:val="24"/>
                <w:szCs w:val="24"/>
                <w:lang w:eastAsia="en-GB"/>
              </w:rPr>
              <w:t>Suggested post copy</w:t>
            </w:r>
          </w:p>
        </w:tc>
        <w:tc>
          <w:tcPr>
            <w:tcW w:w="3922" w:type="dxa"/>
            <w:shd w:val="clear" w:color="auto" w:fill="0070C0"/>
            <w:hideMark/>
          </w:tcPr>
          <w:p w14:paraId="58352DA9" w14:textId="54FC863D" w:rsidR="00E67036" w:rsidRPr="00A912C1" w:rsidRDefault="00E67036" w:rsidP="00E67036">
            <w:pPr>
              <w:rPr>
                <w:rFonts w:ascii="Arial" w:eastAsia="Times New Roman" w:hAnsi="Arial" w:cs="Arial"/>
                <w:b/>
                <w:bCs/>
                <w:color w:val="FFFFFF" w:themeColor="background1"/>
                <w:sz w:val="24"/>
                <w:szCs w:val="24"/>
                <w:lang w:eastAsia="en-GB"/>
              </w:rPr>
            </w:pPr>
          </w:p>
          <w:p w14:paraId="645E9A44" w14:textId="6202A1A6" w:rsidR="00A912C1" w:rsidRPr="00A912C1" w:rsidRDefault="00A912C1" w:rsidP="00A912C1">
            <w:pPr>
              <w:jc w:val="center"/>
              <w:rPr>
                <w:rFonts w:ascii="Arial" w:eastAsia="Times New Roman" w:hAnsi="Arial" w:cs="Arial"/>
                <w:color w:val="FFFFFF" w:themeColor="background1"/>
                <w:sz w:val="24"/>
                <w:szCs w:val="24"/>
                <w:lang w:eastAsia="en-GB"/>
              </w:rPr>
            </w:pPr>
            <w:r w:rsidRPr="00A912C1">
              <w:rPr>
                <w:rFonts w:ascii="Arial" w:eastAsia="Times New Roman" w:hAnsi="Arial" w:cs="Arial"/>
                <w:b/>
                <w:bCs/>
                <w:color w:val="FFFFFF" w:themeColor="background1"/>
                <w:sz w:val="24"/>
                <w:szCs w:val="24"/>
                <w:lang w:eastAsia="en-GB"/>
              </w:rPr>
              <w:t>Graphic</w:t>
            </w:r>
            <w:r>
              <w:rPr>
                <w:rFonts w:ascii="Arial" w:eastAsia="Times New Roman" w:hAnsi="Arial" w:cs="Arial"/>
                <w:b/>
                <w:bCs/>
                <w:color w:val="FFFFFF" w:themeColor="background1"/>
                <w:sz w:val="24"/>
                <w:szCs w:val="24"/>
                <w:lang w:eastAsia="en-GB"/>
              </w:rPr>
              <w:t>s</w:t>
            </w:r>
          </w:p>
        </w:tc>
        <w:tc>
          <w:tcPr>
            <w:tcW w:w="2489" w:type="dxa"/>
            <w:shd w:val="clear" w:color="auto" w:fill="0070C0"/>
            <w:hideMark/>
          </w:tcPr>
          <w:p w14:paraId="4A41B6BC" w14:textId="77777777" w:rsidR="00A912C1" w:rsidRPr="00A912C1" w:rsidRDefault="00A912C1" w:rsidP="00A912C1">
            <w:pPr>
              <w:jc w:val="center"/>
              <w:rPr>
                <w:rFonts w:ascii="Arial" w:eastAsia="Times New Roman" w:hAnsi="Arial" w:cs="Arial"/>
                <w:b/>
                <w:bCs/>
                <w:color w:val="FFFFFF" w:themeColor="background1"/>
                <w:sz w:val="24"/>
                <w:szCs w:val="24"/>
                <w:lang w:eastAsia="en-GB"/>
              </w:rPr>
            </w:pPr>
          </w:p>
          <w:p w14:paraId="2ABF054B" w14:textId="77777777" w:rsidR="00A912C1" w:rsidRPr="00A912C1" w:rsidRDefault="00A912C1" w:rsidP="00A912C1">
            <w:pPr>
              <w:jc w:val="center"/>
              <w:rPr>
                <w:rFonts w:ascii="Arial" w:eastAsia="Times New Roman" w:hAnsi="Arial" w:cs="Arial"/>
                <w:b/>
                <w:bCs/>
                <w:color w:val="FFFFFF" w:themeColor="background1"/>
                <w:sz w:val="24"/>
                <w:szCs w:val="24"/>
                <w:lang w:eastAsia="en-GB"/>
              </w:rPr>
            </w:pPr>
            <w:r w:rsidRPr="00A912C1">
              <w:rPr>
                <w:rFonts w:ascii="Arial" w:eastAsia="Times New Roman" w:hAnsi="Arial" w:cs="Arial"/>
                <w:b/>
                <w:bCs/>
                <w:color w:val="FFFFFF" w:themeColor="background1"/>
                <w:sz w:val="24"/>
                <w:szCs w:val="24"/>
                <w:lang w:eastAsia="en-GB"/>
              </w:rPr>
              <w:t>Alt text</w:t>
            </w:r>
          </w:p>
          <w:p w14:paraId="1C510A7B" w14:textId="37441761" w:rsidR="00E67036" w:rsidRPr="00A912C1" w:rsidRDefault="00E67036" w:rsidP="00E67036">
            <w:pPr>
              <w:rPr>
                <w:rFonts w:ascii="Arial" w:eastAsia="Times New Roman" w:hAnsi="Arial" w:cs="Arial"/>
                <w:color w:val="FFFFFF" w:themeColor="background1"/>
                <w:sz w:val="24"/>
                <w:szCs w:val="24"/>
                <w:lang w:eastAsia="en-GB"/>
              </w:rPr>
            </w:pPr>
          </w:p>
        </w:tc>
      </w:tr>
      <w:tr w:rsidR="00A912C1" w:rsidRPr="00F065D8" w14:paraId="6F7928E9" w14:textId="77777777" w:rsidTr="00E67036">
        <w:tc>
          <w:tcPr>
            <w:tcW w:w="3983" w:type="dxa"/>
            <w:hideMark/>
          </w:tcPr>
          <w:p w14:paraId="635520D5" w14:textId="77777777" w:rsidR="00A912C1" w:rsidRDefault="00A912C1" w:rsidP="00B60C82">
            <w:pPr>
              <w:ind w:left="-20" w:right="-20"/>
              <w:rPr>
                <w:rFonts w:ascii="Arial" w:eastAsia="Arial" w:hAnsi="Arial" w:cs="Arial"/>
                <w:sz w:val="24"/>
                <w:szCs w:val="24"/>
              </w:rPr>
            </w:pPr>
          </w:p>
          <w:p w14:paraId="4848AA89" w14:textId="4C4572EE" w:rsidR="00E67036" w:rsidRPr="00225577" w:rsidRDefault="007B12E8" w:rsidP="00B60C82">
            <w:pPr>
              <w:ind w:left="-20" w:right="-20"/>
              <w:rPr>
                <w:rFonts w:ascii="Arial" w:eastAsia="Arial" w:hAnsi="Arial" w:cs="Arial"/>
                <w:b/>
                <w:bCs/>
                <w:color w:val="0070C0"/>
              </w:rPr>
            </w:pPr>
            <w:r>
              <w:rPr>
                <w:rFonts w:ascii="Arial" w:eastAsia="Arial" w:hAnsi="Arial" w:cs="Arial"/>
                <w:b/>
                <w:bCs/>
                <w:color w:val="0070C0"/>
              </w:rPr>
              <w:t>X</w:t>
            </w:r>
            <w:r w:rsidR="00E67036" w:rsidRPr="00225577">
              <w:rPr>
                <w:rFonts w:ascii="Arial" w:eastAsia="Arial" w:hAnsi="Arial" w:cs="Arial"/>
                <w:b/>
                <w:bCs/>
                <w:color w:val="0070C0"/>
              </w:rPr>
              <w:t xml:space="preserve">, Facebook, Instagram: </w:t>
            </w:r>
          </w:p>
          <w:p w14:paraId="286A9BA3" w14:textId="77777777" w:rsidR="00E67036" w:rsidRPr="00225577" w:rsidRDefault="00E67036" w:rsidP="00B60C82">
            <w:pPr>
              <w:ind w:left="-20" w:right="-20"/>
              <w:rPr>
                <w:rFonts w:ascii="Arial" w:eastAsia="Arial" w:hAnsi="Arial" w:cs="Arial"/>
              </w:rPr>
            </w:pPr>
          </w:p>
          <w:p w14:paraId="18E40B54" w14:textId="4BF5F01F" w:rsidR="00D867AF" w:rsidRPr="00D867AF" w:rsidRDefault="00A912C1" w:rsidP="00D867AF">
            <w:pPr>
              <w:ind w:left="-20" w:right="-20"/>
              <w:rPr>
                <w:rFonts w:ascii="Arial" w:eastAsia="Arial" w:hAnsi="Arial" w:cs="Arial"/>
              </w:rPr>
            </w:pPr>
            <w:r w:rsidRPr="00225577">
              <w:rPr>
                <w:rFonts w:ascii="Arial" w:eastAsia="Arial" w:hAnsi="Arial" w:cs="Arial"/>
              </w:rPr>
              <w:t>Measles spreads easily.</w:t>
            </w:r>
          </w:p>
          <w:p w14:paraId="07D8DC2E" w14:textId="651FEC78" w:rsidR="00A912C1" w:rsidRPr="00D867AF" w:rsidRDefault="00A912C1" w:rsidP="00D867AF">
            <w:pPr>
              <w:ind w:left="-20" w:right="-20"/>
            </w:pPr>
            <w:r w:rsidRPr="00225577">
              <w:rPr>
                <w:rFonts w:ascii="Arial" w:eastAsia="Arial" w:hAnsi="Arial" w:cs="Arial"/>
              </w:rPr>
              <w:t xml:space="preserve"> </w:t>
            </w:r>
          </w:p>
          <w:p w14:paraId="73797B53" w14:textId="77777777" w:rsidR="00D867AF" w:rsidRDefault="00A912C1" w:rsidP="00084222">
            <w:pPr>
              <w:rPr>
                <w:rFonts w:ascii="Arial" w:eastAsia="Times New Roman" w:hAnsi="Arial" w:cs="Arial"/>
                <w:color w:val="000000"/>
                <w:lang w:eastAsia="en-GB"/>
              </w:rPr>
            </w:pPr>
            <w:r w:rsidRPr="00225577">
              <w:rPr>
                <w:rFonts w:ascii="Arial" w:eastAsia="Times New Roman" w:hAnsi="Arial" w:cs="Arial"/>
                <w:color w:val="000000"/>
                <w:lang w:eastAsia="en-GB"/>
              </w:rPr>
              <w:t xml:space="preserve">Measles can have serious and sometimes fatal consequences, </w:t>
            </w:r>
            <w:r w:rsidR="00D867AF">
              <w:rPr>
                <w:rFonts w:ascii="Arial" w:eastAsia="Times New Roman" w:hAnsi="Arial" w:cs="Arial"/>
                <w:color w:val="000000"/>
                <w:lang w:eastAsia="en-GB"/>
              </w:rPr>
              <w:t xml:space="preserve">but it is preventable. Two doses of the #MMR </w:t>
            </w:r>
            <w:r w:rsidR="00ED2339">
              <w:rPr>
                <w:rFonts w:ascii="Arial" w:eastAsia="Times New Roman" w:hAnsi="Arial" w:cs="Arial"/>
                <w:color w:val="000000"/>
                <w:lang w:eastAsia="en-GB"/>
              </w:rPr>
              <w:t xml:space="preserve">or #MMRV </w:t>
            </w:r>
            <w:r w:rsidR="005E7988" w:rsidRPr="00225577">
              <w:rPr>
                <w:rFonts w:ascii="Arial" w:eastAsia="Times New Roman" w:hAnsi="Arial" w:cs="Arial"/>
                <w:color w:val="000000"/>
                <w:lang w:eastAsia="en-GB"/>
              </w:rPr>
              <w:t xml:space="preserve">vaccinations </w:t>
            </w:r>
            <w:r w:rsidR="00D867AF">
              <w:rPr>
                <w:rFonts w:ascii="Arial" w:eastAsia="Times New Roman" w:hAnsi="Arial" w:cs="Arial"/>
                <w:color w:val="000000"/>
                <w:lang w:eastAsia="en-GB"/>
              </w:rPr>
              <w:t xml:space="preserve">provide the best protection against measles. </w:t>
            </w:r>
          </w:p>
          <w:p w14:paraId="54FB67EA" w14:textId="77777777" w:rsidR="00D867AF" w:rsidRDefault="00D867AF" w:rsidP="00084222">
            <w:pPr>
              <w:rPr>
                <w:rFonts w:ascii="Arial" w:eastAsia="Times New Roman" w:hAnsi="Arial" w:cs="Arial"/>
                <w:color w:val="000000"/>
                <w:lang w:eastAsia="en-GB"/>
              </w:rPr>
            </w:pPr>
          </w:p>
          <w:p w14:paraId="713DB8CF" w14:textId="4BCE5ADE" w:rsidR="00084222" w:rsidRPr="00084222" w:rsidRDefault="00D867AF" w:rsidP="00084222">
            <w:pPr>
              <w:rPr>
                <w:rFonts w:ascii="Arial" w:eastAsia="Times New Roman" w:hAnsi="Arial" w:cs="Arial"/>
                <w:color w:val="000000"/>
                <w:lang w:eastAsia="en-GB"/>
              </w:rPr>
            </w:pPr>
            <w:r>
              <w:rPr>
                <w:rFonts w:ascii="Arial" w:eastAsia="Times New Roman" w:hAnsi="Arial" w:cs="Arial"/>
                <w:color w:val="000000"/>
                <w:lang w:eastAsia="en-GB"/>
              </w:rPr>
              <w:t>A</w:t>
            </w:r>
            <w:r w:rsidR="00A912C1" w:rsidRPr="00225577">
              <w:rPr>
                <w:rFonts w:ascii="Arial" w:eastAsia="Times New Roman" w:hAnsi="Arial" w:cs="Arial"/>
                <w:color w:val="000000"/>
                <w:lang w:eastAsia="en-GB"/>
              </w:rPr>
              <w:t xml:space="preserve">sk your GP practice about </w:t>
            </w:r>
            <w:proofErr w:type="gramStart"/>
            <w:r w:rsidR="00A912C1" w:rsidRPr="00225577">
              <w:rPr>
                <w:rFonts w:ascii="Arial" w:eastAsia="Times New Roman" w:hAnsi="Arial" w:cs="Arial"/>
                <w:color w:val="000000"/>
                <w:lang w:eastAsia="en-GB"/>
              </w:rPr>
              <w:t>catch</w:t>
            </w:r>
            <w:proofErr w:type="gramEnd"/>
            <w:r w:rsidR="00A912C1" w:rsidRPr="00225577">
              <w:rPr>
                <w:rFonts w:ascii="Arial" w:eastAsia="Times New Roman" w:hAnsi="Arial" w:cs="Arial"/>
                <w:color w:val="000000"/>
                <w:lang w:eastAsia="en-GB"/>
              </w:rPr>
              <w:t xml:space="preserve"> up jabs if needed. </w:t>
            </w:r>
            <w:r w:rsidR="007B12E8">
              <w:rPr>
                <w:rFonts w:ascii="Arial" w:eastAsia="Times New Roman" w:hAnsi="Arial" w:cs="Arial"/>
                <w:color w:val="000000"/>
                <w:lang w:eastAsia="en-GB"/>
              </w:rPr>
              <w:t>V</w:t>
            </w:r>
            <w:r w:rsidR="007B12E8" w:rsidRPr="007B12E8">
              <w:rPr>
                <w:rFonts w:ascii="Arial" w:eastAsia="Times New Roman" w:hAnsi="Arial" w:cs="Arial"/>
                <w:color w:val="000000"/>
                <w:lang w:eastAsia="en-GB"/>
              </w:rPr>
              <w:t>isit:</w:t>
            </w:r>
            <w:r w:rsidR="007B12E8">
              <w:rPr>
                <w:rFonts w:ascii="Arial" w:eastAsia="Times New Roman" w:hAnsi="Arial" w:cs="Arial"/>
                <w:color w:val="000000"/>
                <w:lang w:eastAsia="en-GB"/>
              </w:rPr>
              <w:t xml:space="preserve"> </w:t>
            </w:r>
            <w:hyperlink r:id="rId8" w:history="1">
              <w:r w:rsidR="00084222" w:rsidRPr="0038638A">
                <w:rPr>
                  <w:rStyle w:val="Hyperlink"/>
                  <w:rFonts w:ascii="Arial" w:eastAsia="Times New Roman" w:hAnsi="Arial" w:cs="Arial"/>
                  <w:lang w:eastAsia="en-GB"/>
                </w:rPr>
                <w:t>https://bit.ly/LLRvaccinations</w:t>
              </w:r>
            </w:hyperlink>
            <w:r w:rsidR="00084222">
              <w:rPr>
                <w:rFonts w:ascii="Arial" w:eastAsia="Times New Roman" w:hAnsi="Arial" w:cs="Arial"/>
                <w:color w:val="000000"/>
                <w:lang w:eastAsia="en-GB"/>
              </w:rPr>
              <w:t xml:space="preserve"> </w:t>
            </w:r>
          </w:p>
          <w:p w14:paraId="418DCC75" w14:textId="67E7C44C" w:rsidR="007B12E8" w:rsidRPr="007B12E8" w:rsidRDefault="007B12E8" w:rsidP="00B60C82">
            <w:pPr>
              <w:rPr>
                <w:rFonts w:ascii="Arial" w:eastAsia="Times New Roman" w:hAnsi="Arial" w:cs="Arial"/>
                <w:lang w:eastAsia="en-GB"/>
              </w:rPr>
            </w:pPr>
          </w:p>
          <w:p w14:paraId="424D53DB" w14:textId="77777777" w:rsidR="00E67036" w:rsidRPr="00E67036" w:rsidRDefault="00E67036" w:rsidP="00E67036">
            <w:pPr>
              <w:rPr>
                <w:rFonts w:ascii="Arial" w:eastAsia="Times New Roman" w:hAnsi="Arial" w:cs="Arial"/>
                <w:sz w:val="24"/>
                <w:szCs w:val="24"/>
                <w:lang w:eastAsia="en-GB"/>
              </w:rPr>
            </w:pPr>
          </w:p>
          <w:p w14:paraId="517782BB" w14:textId="77777777" w:rsidR="00E67036" w:rsidRPr="00E67036" w:rsidRDefault="00E67036" w:rsidP="00E67036">
            <w:pPr>
              <w:rPr>
                <w:rFonts w:ascii="Arial" w:eastAsia="Times New Roman" w:hAnsi="Arial" w:cs="Arial"/>
                <w:sz w:val="24"/>
                <w:szCs w:val="24"/>
                <w:lang w:eastAsia="en-GB"/>
              </w:rPr>
            </w:pPr>
          </w:p>
          <w:p w14:paraId="3968588D" w14:textId="77777777" w:rsidR="00E67036" w:rsidRPr="00E67036" w:rsidRDefault="00E67036" w:rsidP="00E67036">
            <w:pPr>
              <w:rPr>
                <w:rFonts w:ascii="Arial" w:eastAsia="Times New Roman" w:hAnsi="Arial" w:cs="Arial"/>
                <w:sz w:val="24"/>
                <w:szCs w:val="24"/>
                <w:lang w:eastAsia="en-GB"/>
              </w:rPr>
            </w:pPr>
          </w:p>
          <w:p w14:paraId="45270324" w14:textId="77777777" w:rsidR="00E67036" w:rsidRPr="00E67036" w:rsidRDefault="00E67036" w:rsidP="00E67036">
            <w:pPr>
              <w:rPr>
                <w:rFonts w:ascii="Arial" w:eastAsia="Times New Roman" w:hAnsi="Arial" w:cs="Arial"/>
                <w:sz w:val="24"/>
                <w:szCs w:val="24"/>
                <w:lang w:eastAsia="en-GB"/>
              </w:rPr>
            </w:pPr>
          </w:p>
          <w:p w14:paraId="25ABC2E0" w14:textId="7C319FF2" w:rsidR="00E67036" w:rsidRDefault="00E67036" w:rsidP="00E67036">
            <w:pPr>
              <w:tabs>
                <w:tab w:val="left" w:pos="3030"/>
              </w:tabs>
              <w:rPr>
                <w:rFonts w:ascii="Arial" w:eastAsia="Times New Roman" w:hAnsi="Arial" w:cs="Arial"/>
                <w:sz w:val="24"/>
                <w:szCs w:val="24"/>
                <w:lang w:eastAsia="en-GB"/>
              </w:rPr>
            </w:pPr>
          </w:p>
          <w:p w14:paraId="591576B4" w14:textId="77777777" w:rsidR="00084222" w:rsidRDefault="00084222" w:rsidP="00E67036">
            <w:pPr>
              <w:tabs>
                <w:tab w:val="left" w:pos="3030"/>
              </w:tabs>
              <w:rPr>
                <w:rFonts w:ascii="Arial" w:eastAsia="Times New Roman" w:hAnsi="Arial" w:cs="Arial"/>
                <w:sz w:val="24"/>
                <w:szCs w:val="24"/>
                <w:lang w:eastAsia="en-GB"/>
              </w:rPr>
            </w:pPr>
          </w:p>
          <w:p w14:paraId="380A5CC2" w14:textId="77777777" w:rsidR="00084222" w:rsidRDefault="00084222" w:rsidP="00E67036">
            <w:pPr>
              <w:tabs>
                <w:tab w:val="left" w:pos="3030"/>
              </w:tabs>
              <w:rPr>
                <w:rFonts w:ascii="Arial" w:eastAsia="Times New Roman" w:hAnsi="Arial" w:cs="Arial"/>
                <w:sz w:val="24"/>
                <w:szCs w:val="24"/>
                <w:lang w:eastAsia="en-GB"/>
              </w:rPr>
            </w:pPr>
          </w:p>
          <w:p w14:paraId="7C08317E" w14:textId="77777777" w:rsidR="00084222" w:rsidRDefault="00084222" w:rsidP="00E67036">
            <w:pPr>
              <w:tabs>
                <w:tab w:val="left" w:pos="3030"/>
              </w:tabs>
              <w:rPr>
                <w:rFonts w:ascii="Arial" w:eastAsia="Times New Roman" w:hAnsi="Arial" w:cs="Arial"/>
                <w:sz w:val="24"/>
                <w:szCs w:val="24"/>
                <w:lang w:eastAsia="en-GB"/>
              </w:rPr>
            </w:pPr>
          </w:p>
          <w:p w14:paraId="2CB7A1E7" w14:textId="77777777" w:rsidR="00084222" w:rsidRDefault="00084222" w:rsidP="00E67036">
            <w:pPr>
              <w:tabs>
                <w:tab w:val="left" w:pos="3030"/>
              </w:tabs>
              <w:rPr>
                <w:rFonts w:ascii="Arial" w:eastAsia="Times New Roman" w:hAnsi="Arial" w:cs="Arial"/>
                <w:sz w:val="24"/>
                <w:szCs w:val="24"/>
                <w:lang w:eastAsia="en-GB"/>
              </w:rPr>
            </w:pPr>
          </w:p>
          <w:p w14:paraId="53956E3A" w14:textId="77777777" w:rsidR="00084222" w:rsidRDefault="00084222" w:rsidP="00E67036">
            <w:pPr>
              <w:tabs>
                <w:tab w:val="left" w:pos="3030"/>
              </w:tabs>
              <w:rPr>
                <w:rFonts w:ascii="Arial" w:eastAsia="Times New Roman" w:hAnsi="Arial" w:cs="Arial"/>
                <w:sz w:val="24"/>
                <w:szCs w:val="24"/>
                <w:lang w:eastAsia="en-GB"/>
              </w:rPr>
            </w:pPr>
          </w:p>
          <w:p w14:paraId="293ED9DC" w14:textId="77777777" w:rsidR="00084222" w:rsidRDefault="00084222" w:rsidP="00E67036">
            <w:pPr>
              <w:tabs>
                <w:tab w:val="left" w:pos="3030"/>
              </w:tabs>
              <w:rPr>
                <w:rFonts w:ascii="Arial" w:eastAsia="Times New Roman" w:hAnsi="Arial" w:cs="Arial"/>
                <w:sz w:val="24"/>
                <w:szCs w:val="24"/>
                <w:lang w:eastAsia="en-GB"/>
              </w:rPr>
            </w:pPr>
          </w:p>
          <w:p w14:paraId="7714BC00" w14:textId="77777777" w:rsidR="00084222" w:rsidRDefault="00084222" w:rsidP="00E67036">
            <w:pPr>
              <w:tabs>
                <w:tab w:val="left" w:pos="3030"/>
              </w:tabs>
              <w:rPr>
                <w:rFonts w:ascii="Arial" w:eastAsia="Times New Roman" w:hAnsi="Arial" w:cs="Arial"/>
                <w:sz w:val="24"/>
                <w:szCs w:val="24"/>
                <w:lang w:eastAsia="en-GB"/>
              </w:rPr>
            </w:pPr>
          </w:p>
          <w:p w14:paraId="6E403FE1" w14:textId="77777777" w:rsidR="00084222" w:rsidRDefault="00084222" w:rsidP="00E67036">
            <w:pPr>
              <w:tabs>
                <w:tab w:val="left" w:pos="3030"/>
              </w:tabs>
              <w:rPr>
                <w:rFonts w:ascii="Arial" w:eastAsia="Times New Roman" w:hAnsi="Arial" w:cs="Arial"/>
                <w:sz w:val="24"/>
                <w:szCs w:val="24"/>
                <w:lang w:eastAsia="en-GB"/>
              </w:rPr>
            </w:pPr>
          </w:p>
          <w:p w14:paraId="659C1718" w14:textId="77777777" w:rsidR="00084222" w:rsidRDefault="00084222" w:rsidP="00E67036">
            <w:pPr>
              <w:tabs>
                <w:tab w:val="left" w:pos="3030"/>
              </w:tabs>
              <w:rPr>
                <w:rFonts w:ascii="Arial" w:eastAsia="Times New Roman" w:hAnsi="Arial" w:cs="Arial"/>
                <w:sz w:val="24"/>
                <w:szCs w:val="24"/>
                <w:lang w:eastAsia="en-GB"/>
              </w:rPr>
            </w:pPr>
          </w:p>
          <w:p w14:paraId="20698069" w14:textId="77777777" w:rsidR="00084222" w:rsidRDefault="00084222" w:rsidP="00E67036">
            <w:pPr>
              <w:tabs>
                <w:tab w:val="left" w:pos="3030"/>
              </w:tabs>
              <w:rPr>
                <w:rFonts w:ascii="Arial" w:eastAsia="Times New Roman" w:hAnsi="Arial" w:cs="Arial"/>
                <w:sz w:val="24"/>
                <w:szCs w:val="24"/>
                <w:lang w:eastAsia="en-GB"/>
              </w:rPr>
            </w:pPr>
          </w:p>
          <w:p w14:paraId="430844E0" w14:textId="77777777" w:rsidR="00E67036" w:rsidRPr="00E67036" w:rsidRDefault="00E67036" w:rsidP="00E67036">
            <w:pPr>
              <w:rPr>
                <w:rFonts w:ascii="Arial" w:eastAsia="Times New Roman" w:hAnsi="Arial" w:cs="Arial"/>
                <w:sz w:val="24"/>
                <w:szCs w:val="24"/>
                <w:lang w:eastAsia="en-GB"/>
              </w:rPr>
            </w:pPr>
          </w:p>
        </w:tc>
        <w:tc>
          <w:tcPr>
            <w:tcW w:w="3922" w:type="dxa"/>
            <w:hideMark/>
          </w:tcPr>
          <w:p w14:paraId="55087AA8" w14:textId="77777777" w:rsidR="005E7988" w:rsidRDefault="005E7988" w:rsidP="00B60C82">
            <w:pPr>
              <w:rPr>
                <w:noProof/>
              </w:rPr>
            </w:pPr>
          </w:p>
          <w:p w14:paraId="1ABDC1B8" w14:textId="41DAB96F" w:rsidR="005E7988" w:rsidRDefault="00593A1F" w:rsidP="00B60C82">
            <w:pPr>
              <w:rPr>
                <w:rFonts w:ascii="Arial" w:eastAsia="Times New Roman" w:hAnsi="Arial" w:cs="Arial"/>
                <w:noProof/>
                <w:color w:val="000000"/>
                <w:sz w:val="24"/>
                <w:szCs w:val="24"/>
                <w:bdr w:val="none" w:sz="0" w:space="0" w:color="auto" w:frame="1"/>
                <w:lang w:eastAsia="en-GB"/>
              </w:rPr>
            </w:pPr>
            <w:r>
              <w:rPr>
                <w:noProof/>
              </w:rPr>
              <w:drawing>
                <wp:inline distT="0" distB="0" distL="0" distR="0" wp14:anchorId="5085988F" wp14:editId="7D36C9C7">
                  <wp:extent cx="1930400" cy="1930400"/>
                  <wp:effectExtent l="0" t="0" r="0" b="0"/>
                  <wp:docPr id="8636404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30400" cy="1930400"/>
                          </a:xfrm>
                          <a:prstGeom prst="rect">
                            <a:avLst/>
                          </a:prstGeom>
                          <a:noFill/>
                          <a:ln>
                            <a:noFill/>
                          </a:ln>
                        </pic:spPr>
                      </pic:pic>
                    </a:graphicData>
                  </a:graphic>
                </wp:inline>
              </w:drawing>
            </w:r>
          </w:p>
          <w:p w14:paraId="08AF116E" w14:textId="77777777" w:rsidR="005E7988" w:rsidRDefault="005E7988" w:rsidP="00B60C82">
            <w:pPr>
              <w:rPr>
                <w:rFonts w:ascii="Arial" w:eastAsia="Times New Roman" w:hAnsi="Arial" w:cs="Arial"/>
                <w:noProof/>
                <w:color w:val="000000"/>
                <w:sz w:val="24"/>
                <w:szCs w:val="24"/>
                <w:bdr w:val="none" w:sz="0" w:space="0" w:color="auto" w:frame="1"/>
                <w:lang w:eastAsia="en-GB"/>
              </w:rPr>
            </w:pPr>
          </w:p>
          <w:p w14:paraId="4294415D" w14:textId="77777777" w:rsidR="005E7988" w:rsidRDefault="005E7988" w:rsidP="00B60C82">
            <w:pPr>
              <w:rPr>
                <w:rFonts w:ascii="Arial" w:eastAsia="Times New Roman" w:hAnsi="Arial" w:cs="Arial"/>
                <w:noProof/>
                <w:color w:val="000000"/>
                <w:sz w:val="24"/>
                <w:szCs w:val="24"/>
                <w:bdr w:val="none" w:sz="0" w:space="0" w:color="auto" w:frame="1"/>
                <w:lang w:eastAsia="en-GB"/>
              </w:rPr>
            </w:pPr>
          </w:p>
          <w:p w14:paraId="2C0B7EEC" w14:textId="63127BE1" w:rsidR="00E67036" w:rsidRDefault="00E67036" w:rsidP="00B60C82">
            <w:pPr>
              <w:rPr>
                <w:rFonts w:ascii="Arial" w:eastAsia="Times New Roman" w:hAnsi="Arial" w:cs="Arial"/>
                <w:sz w:val="24"/>
                <w:szCs w:val="24"/>
                <w:lang w:eastAsia="en-GB"/>
              </w:rPr>
            </w:pPr>
          </w:p>
          <w:p w14:paraId="09B861FF" w14:textId="77777777" w:rsidR="005E7988" w:rsidRDefault="005E7988" w:rsidP="00B60C82">
            <w:pPr>
              <w:rPr>
                <w:rFonts w:ascii="Arial" w:eastAsia="Times New Roman" w:hAnsi="Arial" w:cs="Arial"/>
                <w:sz w:val="24"/>
                <w:szCs w:val="24"/>
                <w:lang w:eastAsia="en-GB"/>
              </w:rPr>
            </w:pPr>
          </w:p>
          <w:p w14:paraId="2F471925" w14:textId="7D4A1EC9" w:rsidR="005E7988" w:rsidRPr="00F065D8" w:rsidRDefault="005E7988" w:rsidP="00B60C82">
            <w:pPr>
              <w:rPr>
                <w:rFonts w:ascii="Arial" w:eastAsia="Times New Roman" w:hAnsi="Arial" w:cs="Arial"/>
                <w:sz w:val="24"/>
                <w:szCs w:val="24"/>
                <w:lang w:eastAsia="en-GB"/>
              </w:rPr>
            </w:pPr>
          </w:p>
        </w:tc>
        <w:tc>
          <w:tcPr>
            <w:tcW w:w="2489" w:type="dxa"/>
            <w:hideMark/>
          </w:tcPr>
          <w:p w14:paraId="21C2746F" w14:textId="77777777" w:rsidR="00225577" w:rsidRPr="0071266E" w:rsidRDefault="00225577" w:rsidP="00B60C82">
            <w:pPr>
              <w:rPr>
                <w:rFonts w:ascii="Arial" w:eastAsia="Times New Roman" w:hAnsi="Arial" w:cs="Arial"/>
                <w:color w:val="000000" w:themeColor="text1"/>
                <w:highlight w:val="yellow"/>
                <w:lang w:eastAsia="en-GB"/>
              </w:rPr>
            </w:pPr>
          </w:p>
          <w:p w14:paraId="559C7D20" w14:textId="55E087B1" w:rsidR="00A912C1" w:rsidRPr="0071266E" w:rsidRDefault="005E7988" w:rsidP="00B60C82">
            <w:pPr>
              <w:rPr>
                <w:rFonts w:ascii="Arial" w:eastAsia="Times New Roman" w:hAnsi="Arial" w:cs="Arial"/>
                <w:lang w:eastAsia="en-GB"/>
              </w:rPr>
            </w:pPr>
            <w:r w:rsidRPr="0071266E">
              <w:rPr>
                <w:rFonts w:ascii="Arial" w:eastAsia="Times New Roman" w:hAnsi="Arial" w:cs="Arial"/>
                <w:color w:val="000000" w:themeColor="text1"/>
                <w:highlight w:val="yellow"/>
                <w:lang w:eastAsia="en-GB"/>
              </w:rPr>
              <w:t xml:space="preserve">Graphic and </w:t>
            </w:r>
            <w:r w:rsidR="00A912C1" w:rsidRPr="0071266E">
              <w:rPr>
                <w:rFonts w:ascii="Arial" w:eastAsia="Times New Roman" w:hAnsi="Arial" w:cs="Arial"/>
                <w:color w:val="000000" w:themeColor="text1"/>
                <w:highlight w:val="yellow"/>
                <w:lang w:eastAsia="en-GB"/>
              </w:rPr>
              <w:t>GIF.</w:t>
            </w:r>
            <w:r w:rsidR="00A912C1" w:rsidRPr="0071266E">
              <w:rPr>
                <w:rFonts w:ascii="Arial" w:eastAsia="Times New Roman" w:hAnsi="Arial" w:cs="Arial"/>
                <w:color w:val="000000" w:themeColor="text1"/>
                <w:lang w:eastAsia="en-GB"/>
              </w:rPr>
              <w:t xml:space="preserve"> What is measles? It’s a viral illness that spreads very easily. It can be serious and sometimes fatal. Symptoms of measles: include high fever, runny nose, cough, red and watery eyes, small red spots with a bluish-white centre inside the mouth. A rash can appear later, usually on the face, upper neck, hands and feet, fading after 5 to 6 days.</w:t>
            </w:r>
          </w:p>
        </w:tc>
      </w:tr>
      <w:tr w:rsidR="00A912C1" w:rsidRPr="00F065D8" w14:paraId="0076EFC3" w14:textId="77777777" w:rsidTr="00E67036">
        <w:tc>
          <w:tcPr>
            <w:tcW w:w="3983" w:type="dxa"/>
            <w:hideMark/>
          </w:tcPr>
          <w:p w14:paraId="2EE92FF6" w14:textId="77777777" w:rsidR="005E7988" w:rsidRPr="0071266E" w:rsidRDefault="005E7988" w:rsidP="00B60C82">
            <w:pPr>
              <w:rPr>
                <w:rFonts w:asciiTheme="minorBidi" w:eastAsia="Times New Roman" w:hAnsiTheme="minorBidi"/>
                <w:color w:val="000000"/>
                <w:lang w:eastAsia="en-GB"/>
              </w:rPr>
            </w:pPr>
          </w:p>
          <w:p w14:paraId="6B61ED10" w14:textId="34D438F3" w:rsidR="005E7988" w:rsidRPr="0071266E" w:rsidRDefault="007B12E8" w:rsidP="00B60C82">
            <w:pPr>
              <w:rPr>
                <w:rFonts w:asciiTheme="minorBidi" w:eastAsia="Times New Roman" w:hAnsiTheme="minorBidi"/>
                <w:b/>
                <w:bCs/>
                <w:color w:val="0070C0"/>
                <w:lang w:eastAsia="en-GB"/>
              </w:rPr>
            </w:pPr>
            <w:r w:rsidRPr="0071266E">
              <w:rPr>
                <w:rFonts w:asciiTheme="minorBidi" w:eastAsia="Times New Roman" w:hAnsiTheme="minorBidi"/>
                <w:b/>
                <w:bCs/>
                <w:color w:val="0070C0"/>
                <w:lang w:eastAsia="en-GB"/>
              </w:rPr>
              <w:t>X</w:t>
            </w:r>
            <w:r w:rsidR="005E7988" w:rsidRPr="0071266E">
              <w:rPr>
                <w:rFonts w:asciiTheme="minorBidi" w:eastAsia="Times New Roman" w:hAnsiTheme="minorBidi"/>
                <w:b/>
                <w:bCs/>
                <w:color w:val="0070C0"/>
                <w:lang w:eastAsia="en-GB"/>
              </w:rPr>
              <w:t>, Facebook</w:t>
            </w:r>
            <w:r w:rsidR="00E67036" w:rsidRPr="0071266E">
              <w:rPr>
                <w:rFonts w:asciiTheme="minorBidi" w:eastAsia="Times New Roman" w:hAnsiTheme="minorBidi"/>
                <w:b/>
                <w:bCs/>
                <w:color w:val="0070C0"/>
                <w:lang w:eastAsia="en-GB"/>
              </w:rPr>
              <w:t>,</w:t>
            </w:r>
            <w:r w:rsidR="005E7988" w:rsidRPr="0071266E">
              <w:rPr>
                <w:rFonts w:asciiTheme="minorBidi" w:eastAsia="Times New Roman" w:hAnsiTheme="minorBidi"/>
                <w:b/>
                <w:bCs/>
                <w:color w:val="0070C0"/>
                <w:lang w:eastAsia="en-GB"/>
              </w:rPr>
              <w:t xml:space="preserve"> Instagram:</w:t>
            </w:r>
          </w:p>
          <w:p w14:paraId="46D9E2D0" w14:textId="77777777" w:rsidR="005E7988" w:rsidRPr="0071266E" w:rsidRDefault="005E7988" w:rsidP="00B60C82">
            <w:pPr>
              <w:rPr>
                <w:rFonts w:asciiTheme="minorBidi" w:eastAsia="Times New Roman" w:hAnsiTheme="minorBidi"/>
                <w:color w:val="000000"/>
                <w:lang w:eastAsia="en-GB"/>
              </w:rPr>
            </w:pPr>
          </w:p>
          <w:p w14:paraId="45C95F1C" w14:textId="5FE9BCC8" w:rsidR="005D1691" w:rsidRPr="0071266E" w:rsidRDefault="00A912C1" w:rsidP="00B60C82">
            <w:pPr>
              <w:rPr>
                <w:rFonts w:asciiTheme="minorBidi" w:eastAsia="Times New Roman" w:hAnsiTheme="minorBidi"/>
                <w:color w:val="000000"/>
                <w:lang w:eastAsia="en-GB"/>
              </w:rPr>
            </w:pPr>
            <w:r w:rsidRPr="0071266E">
              <w:rPr>
                <w:rFonts w:asciiTheme="minorBidi" w:eastAsia="Times New Roman" w:hAnsiTheme="minorBidi"/>
                <w:b/>
                <w:bCs/>
                <w:color w:val="000000"/>
                <w:lang w:eastAsia="en-GB"/>
              </w:rPr>
              <w:t>Measles can kill. </w:t>
            </w:r>
            <w:r w:rsidRPr="0071266E">
              <w:rPr>
                <w:rFonts w:asciiTheme="minorBidi" w:eastAsia="Times New Roman" w:hAnsiTheme="minorBidi"/>
                <w:color w:val="000000"/>
                <w:lang w:eastAsia="en-GB"/>
              </w:rPr>
              <w:t>But 2 doses of the #MMR</w:t>
            </w:r>
            <w:r w:rsidR="00ED2339" w:rsidRPr="0071266E">
              <w:rPr>
                <w:rFonts w:asciiTheme="minorBidi" w:eastAsia="Times New Roman" w:hAnsiTheme="minorBidi"/>
                <w:color w:val="000000"/>
                <w:lang w:eastAsia="en-GB"/>
              </w:rPr>
              <w:t xml:space="preserve"> or #MMRV</w:t>
            </w:r>
            <w:r w:rsidRPr="0071266E">
              <w:rPr>
                <w:rFonts w:asciiTheme="minorBidi" w:eastAsia="Times New Roman" w:hAnsiTheme="minorBidi"/>
                <w:color w:val="000000"/>
                <w:lang w:eastAsia="en-GB"/>
              </w:rPr>
              <w:t xml:space="preserve"> vaccine can offer </w:t>
            </w:r>
            <w:r w:rsidR="005D1691" w:rsidRPr="0071266E">
              <w:rPr>
                <w:rFonts w:asciiTheme="minorBidi" w:eastAsia="Times New Roman" w:hAnsiTheme="minorBidi"/>
                <w:color w:val="000000"/>
                <w:lang w:eastAsia="en-GB"/>
              </w:rPr>
              <w:t xml:space="preserve">you </w:t>
            </w:r>
            <w:r w:rsidRPr="0071266E">
              <w:rPr>
                <w:rFonts w:asciiTheme="minorBidi" w:eastAsia="Times New Roman" w:hAnsiTheme="minorBidi"/>
                <w:color w:val="000000"/>
                <w:lang w:eastAsia="en-GB"/>
              </w:rPr>
              <w:t xml:space="preserve">protection for life. </w:t>
            </w:r>
          </w:p>
          <w:p w14:paraId="4E31442D" w14:textId="77777777" w:rsidR="005D1691" w:rsidRPr="0071266E" w:rsidRDefault="005D1691" w:rsidP="00B60C82">
            <w:pPr>
              <w:rPr>
                <w:rFonts w:asciiTheme="minorBidi" w:eastAsia="Times New Roman" w:hAnsiTheme="minorBidi"/>
                <w:color w:val="000000"/>
                <w:lang w:eastAsia="en-GB"/>
              </w:rPr>
            </w:pPr>
          </w:p>
          <w:p w14:paraId="373257CD" w14:textId="21AA3875" w:rsidR="009E1385" w:rsidRPr="0071266E" w:rsidRDefault="00A912C1" w:rsidP="00B60C82">
            <w:pPr>
              <w:rPr>
                <w:rFonts w:asciiTheme="minorBidi" w:eastAsia="Times New Roman" w:hAnsiTheme="minorBidi"/>
                <w:color w:val="000000"/>
                <w:lang w:eastAsia="en-GB"/>
              </w:rPr>
            </w:pPr>
            <w:r w:rsidRPr="0071266E">
              <w:rPr>
                <w:rFonts w:asciiTheme="minorBidi" w:eastAsia="Times New Roman" w:hAnsiTheme="minorBidi"/>
                <w:color w:val="000000"/>
                <w:lang w:eastAsia="en-GB"/>
              </w:rPr>
              <w:t xml:space="preserve">Make sure you </w:t>
            </w:r>
            <w:r w:rsidR="009E1385" w:rsidRPr="0071266E">
              <w:rPr>
                <w:rFonts w:asciiTheme="minorBidi" w:eastAsia="Times New Roman" w:hAnsiTheme="minorBidi"/>
                <w:color w:val="000000"/>
                <w:lang w:eastAsia="en-GB"/>
              </w:rPr>
              <w:t>and</w:t>
            </w:r>
            <w:r w:rsidRPr="0071266E">
              <w:rPr>
                <w:rFonts w:asciiTheme="minorBidi" w:eastAsia="Times New Roman" w:hAnsiTheme="minorBidi"/>
                <w:color w:val="000000"/>
                <w:lang w:eastAsia="en-GB"/>
              </w:rPr>
              <w:t xml:space="preserve"> your loved ones are </w:t>
            </w:r>
            <w:r w:rsidR="009E1385" w:rsidRPr="0071266E">
              <w:rPr>
                <w:rFonts w:asciiTheme="minorBidi" w:eastAsia="Times New Roman" w:hAnsiTheme="minorBidi"/>
                <w:color w:val="000000"/>
                <w:lang w:eastAsia="en-GB"/>
              </w:rPr>
              <w:t>fully vaccinated by having both doses of the vaccine</w:t>
            </w:r>
            <w:r w:rsidRPr="0071266E">
              <w:rPr>
                <w:rFonts w:asciiTheme="minorBidi" w:eastAsia="Times New Roman" w:hAnsiTheme="minorBidi"/>
                <w:color w:val="000000"/>
                <w:lang w:eastAsia="en-GB"/>
              </w:rPr>
              <w:t xml:space="preserve">, contact your GP practice </w:t>
            </w:r>
            <w:r w:rsidR="005D1691" w:rsidRPr="0071266E">
              <w:rPr>
                <w:rFonts w:asciiTheme="minorBidi" w:eastAsia="Times New Roman" w:hAnsiTheme="minorBidi"/>
                <w:color w:val="000000"/>
                <w:lang w:eastAsia="en-GB"/>
              </w:rPr>
              <w:t>or visit a vaccination clinic to top up your protection.</w:t>
            </w:r>
            <w:r w:rsidR="007B12E8" w:rsidRPr="0071266E">
              <w:rPr>
                <w:rFonts w:asciiTheme="minorBidi" w:eastAsia="Times New Roman" w:hAnsiTheme="minorBidi"/>
                <w:color w:val="000000"/>
                <w:lang w:eastAsia="en-GB"/>
              </w:rPr>
              <w:t xml:space="preserve"> </w:t>
            </w:r>
          </w:p>
          <w:p w14:paraId="7783BE3D" w14:textId="77777777" w:rsidR="00084222" w:rsidRPr="0071266E" w:rsidRDefault="00084222" w:rsidP="00B60C82">
            <w:pPr>
              <w:rPr>
                <w:rFonts w:asciiTheme="minorBidi" w:eastAsia="Times New Roman" w:hAnsiTheme="minorBidi"/>
                <w:color w:val="000000"/>
                <w:lang w:eastAsia="en-GB"/>
              </w:rPr>
            </w:pPr>
          </w:p>
          <w:p w14:paraId="1511DC1B" w14:textId="2F0B020E" w:rsidR="00084222" w:rsidRPr="0071266E" w:rsidRDefault="00084222" w:rsidP="00084222">
            <w:pPr>
              <w:rPr>
                <w:rFonts w:asciiTheme="minorBidi" w:eastAsia="Times New Roman" w:hAnsiTheme="minorBidi"/>
                <w:color w:val="000000"/>
                <w:lang w:eastAsia="en-GB"/>
              </w:rPr>
            </w:pPr>
            <w:hyperlink r:id="rId10" w:history="1">
              <w:r w:rsidRPr="00084222">
                <w:rPr>
                  <w:rStyle w:val="Hyperlink"/>
                  <w:rFonts w:asciiTheme="minorBidi" w:eastAsia="Times New Roman" w:hAnsiTheme="minorBidi"/>
                  <w:lang w:eastAsia="en-GB"/>
                </w:rPr>
                <w:t>https://bit.ly/LLRvaccinations</w:t>
              </w:r>
            </w:hyperlink>
            <w:r w:rsidRPr="0071266E">
              <w:rPr>
                <w:rFonts w:asciiTheme="minorBidi" w:eastAsia="Times New Roman" w:hAnsiTheme="minorBidi"/>
                <w:color w:val="000000"/>
                <w:lang w:eastAsia="en-GB"/>
              </w:rPr>
              <w:t xml:space="preserve"> </w:t>
            </w:r>
          </w:p>
          <w:p w14:paraId="34D13E03" w14:textId="77777777" w:rsidR="005D1691" w:rsidRPr="0071266E" w:rsidRDefault="005D1691" w:rsidP="00B60C82">
            <w:pPr>
              <w:rPr>
                <w:rFonts w:asciiTheme="minorBidi" w:eastAsia="Times New Roman" w:hAnsiTheme="minorBidi"/>
                <w:b/>
                <w:bCs/>
                <w:color w:val="000000"/>
                <w:lang w:eastAsia="en-GB"/>
              </w:rPr>
            </w:pPr>
          </w:p>
          <w:p w14:paraId="686FC6C9" w14:textId="2CB1AC79" w:rsidR="00A912C1" w:rsidRPr="0071266E" w:rsidRDefault="009E1385" w:rsidP="00B60C82">
            <w:pPr>
              <w:rPr>
                <w:rFonts w:asciiTheme="minorBidi" w:eastAsia="Times New Roman" w:hAnsiTheme="minorBidi"/>
                <w:lang w:eastAsia="en-GB"/>
              </w:rPr>
            </w:pPr>
            <w:r w:rsidRPr="0071266E">
              <w:rPr>
                <w:rFonts w:asciiTheme="minorBidi" w:eastAsia="Times New Roman" w:hAnsiTheme="minorBidi"/>
                <w:color w:val="000000"/>
                <w:lang w:eastAsia="en-GB"/>
              </w:rPr>
              <w:t>#StopMeasles</w:t>
            </w:r>
          </w:p>
          <w:p w14:paraId="2329F360" w14:textId="77777777" w:rsidR="00A912C1" w:rsidRPr="0071266E" w:rsidRDefault="00A912C1" w:rsidP="00B60C82">
            <w:pPr>
              <w:rPr>
                <w:rFonts w:asciiTheme="minorBidi" w:eastAsia="Times New Roman" w:hAnsiTheme="minorBidi"/>
                <w:lang w:eastAsia="en-GB"/>
              </w:rPr>
            </w:pPr>
          </w:p>
        </w:tc>
        <w:tc>
          <w:tcPr>
            <w:tcW w:w="3922" w:type="dxa"/>
            <w:hideMark/>
          </w:tcPr>
          <w:p w14:paraId="151F64CB" w14:textId="1FDAA842" w:rsidR="00E67036" w:rsidRPr="00E67036" w:rsidRDefault="00E67036" w:rsidP="00E67036">
            <w:pPr>
              <w:spacing w:before="100" w:beforeAutospacing="1" w:after="100" w:afterAutospacing="1"/>
              <w:rPr>
                <w:rFonts w:ascii="Times New Roman" w:eastAsia="Times New Roman" w:hAnsi="Times New Roman" w:cs="Times New Roman"/>
                <w:sz w:val="24"/>
                <w:szCs w:val="24"/>
                <w:lang w:eastAsia="en-GB"/>
                <w14:ligatures w14:val="none"/>
              </w:rPr>
            </w:pPr>
            <w:r>
              <w:rPr>
                <w:rFonts w:ascii="Arial" w:eastAsia="Times New Roman" w:hAnsi="Arial" w:cs="Arial"/>
                <w:noProof/>
                <w:color w:val="000000"/>
                <w:sz w:val="24"/>
                <w:szCs w:val="24"/>
                <w:bdr w:val="none" w:sz="0" w:space="0" w:color="auto" w:frame="1"/>
                <w:lang w:eastAsia="en-GB"/>
              </w:rPr>
              <w:br/>
            </w:r>
            <w:r w:rsidR="00593A1F">
              <w:rPr>
                <w:noProof/>
              </w:rPr>
              <w:drawing>
                <wp:inline distT="0" distB="0" distL="0" distR="0" wp14:anchorId="13709B19" wp14:editId="113D7178">
                  <wp:extent cx="1917700" cy="1917700"/>
                  <wp:effectExtent l="0" t="0" r="6350" b="6350"/>
                  <wp:docPr id="42015758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17700" cy="1917700"/>
                          </a:xfrm>
                          <a:prstGeom prst="rect">
                            <a:avLst/>
                          </a:prstGeom>
                          <a:noFill/>
                          <a:ln>
                            <a:noFill/>
                          </a:ln>
                        </pic:spPr>
                      </pic:pic>
                    </a:graphicData>
                  </a:graphic>
                </wp:inline>
              </w:drawing>
            </w:r>
          </w:p>
          <w:p w14:paraId="19BDCB70" w14:textId="30E52D95" w:rsidR="00E67036" w:rsidRDefault="00E67036" w:rsidP="00B60C82">
            <w:pPr>
              <w:rPr>
                <w:rFonts w:ascii="Arial" w:eastAsia="Times New Roman" w:hAnsi="Arial" w:cs="Arial"/>
                <w:noProof/>
                <w:color w:val="000000"/>
                <w:sz w:val="24"/>
                <w:szCs w:val="24"/>
                <w:bdr w:val="none" w:sz="0" w:space="0" w:color="auto" w:frame="1"/>
                <w:lang w:eastAsia="en-GB"/>
              </w:rPr>
            </w:pPr>
            <w:r>
              <w:rPr>
                <w:rFonts w:ascii="Arial" w:eastAsia="Times New Roman" w:hAnsi="Arial" w:cs="Arial"/>
                <w:noProof/>
                <w:color w:val="000000"/>
                <w:sz w:val="24"/>
                <w:szCs w:val="24"/>
                <w:bdr w:val="none" w:sz="0" w:space="0" w:color="auto" w:frame="1"/>
                <w:lang w:eastAsia="en-GB"/>
              </w:rPr>
              <w:br/>
            </w:r>
          </w:p>
          <w:p w14:paraId="6417B664" w14:textId="00ED766F" w:rsidR="00A912C1" w:rsidRDefault="00A912C1" w:rsidP="00B60C82">
            <w:pPr>
              <w:rPr>
                <w:rFonts w:ascii="Arial" w:eastAsia="Times New Roman" w:hAnsi="Arial" w:cs="Arial"/>
                <w:sz w:val="24"/>
                <w:szCs w:val="24"/>
                <w:lang w:eastAsia="en-GB"/>
              </w:rPr>
            </w:pPr>
          </w:p>
          <w:p w14:paraId="6FF3F5AE" w14:textId="77777777" w:rsidR="009E1385" w:rsidRDefault="009E1385" w:rsidP="00B60C82">
            <w:pPr>
              <w:rPr>
                <w:rFonts w:ascii="Arial" w:eastAsia="Times New Roman" w:hAnsi="Arial" w:cs="Arial"/>
                <w:sz w:val="24"/>
                <w:szCs w:val="24"/>
                <w:lang w:eastAsia="en-GB"/>
              </w:rPr>
            </w:pPr>
          </w:p>
          <w:p w14:paraId="1B6A6200" w14:textId="26D06EC2" w:rsidR="00E67036" w:rsidRPr="00F065D8" w:rsidRDefault="00E67036" w:rsidP="00B60C82">
            <w:pPr>
              <w:rPr>
                <w:rFonts w:ascii="Arial" w:eastAsia="Times New Roman" w:hAnsi="Arial" w:cs="Arial"/>
                <w:sz w:val="24"/>
                <w:szCs w:val="24"/>
                <w:lang w:eastAsia="en-GB"/>
              </w:rPr>
            </w:pPr>
          </w:p>
        </w:tc>
        <w:tc>
          <w:tcPr>
            <w:tcW w:w="2489" w:type="dxa"/>
            <w:hideMark/>
          </w:tcPr>
          <w:p w14:paraId="0570DD25" w14:textId="77777777" w:rsidR="00225577" w:rsidRPr="0071266E" w:rsidRDefault="00225577" w:rsidP="00B60C82">
            <w:pPr>
              <w:rPr>
                <w:rFonts w:ascii="Arial" w:eastAsia="Times New Roman" w:hAnsi="Arial" w:cs="Arial"/>
                <w:color w:val="000000"/>
                <w:highlight w:val="yellow"/>
                <w:lang w:eastAsia="en-GB"/>
              </w:rPr>
            </w:pPr>
          </w:p>
          <w:p w14:paraId="650A657D" w14:textId="77777777" w:rsidR="00A912C1" w:rsidRPr="0071266E" w:rsidRDefault="00E67036" w:rsidP="00B60C82">
            <w:pPr>
              <w:rPr>
                <w:rFonts w:ascii="Arial" w:eastAsia="Times New Roman" w:hAnsi="Arial" w:cs="Arial"/>
                <w:color w:val="000000"/>
                <w:lang w:eastAsia="en-GB"/>
              </w:rPr>
            </w:pPr>
            <w:r w:rsidRPr="0071266E">
              <w:rPr>
                <w:rFonts w:ascii="Arial" w:eastAsia="Times New Roman" w:hAnsi="Arial" w:cs="Arial"/>
                <w:color w:val="000000"/>
                <w:highlight w:val="yellow"/>
                <w:lang w:eastAsia="en-GB"/>
              </w:rPr>
              <w:t xml:space="preserve">Graphic / </w:t>
            </w:r>
            <w:r w:rsidR="00A912C1" w:rsidRPr="0071266E">
              <w:rPr>
                <w:rFonts w:ascii="Arial" w:eastAsia="Times New Roman" w:hAnsi="Arial" w:cs="Arial"/>
                <w:color w:val="000000"/>
                <w:highlight w:val="yellow"/>
                <w:lang w:eastAsia="en-GB"/>
              </w:rPr>
              <w:t>GIF</w:t>
            </w:r>
            <w:r w:rsidR="00A912C1" w:rsidRPr="0071266E">
              <w:rPr>
                <w:rFonts w:ascii="Arial" w:eastAsia="Times New Roman" w:hAnsi="Arial" w:cs="Arial"/>
                <w:color w:val="000000"/>
                <w:lang w:eastAsia="en-GB"/>
              </w:rPr>
              <w:t xml:space="preserve">. </w:t>
            </w:r>
            <w:r w:rsidR="00593A1F" w:rsidRPr="0071266E">
              <w:rPr>
                <w:rFonts w:ascii="Arial" w:eastAsia="Times New Roman" w:hAnsi="Arial" w:cs="Arial"/>
                <w:color w:val="000000"/>
                <w:lang w:eastAsia="en-GB"/>
              </w:rPr>
              <w:t xml:space="preserve">Measles can have serious and sometimes fatal consequences. Anyone who is not vaccinated can catch it. </w:t>
            </w:r>
            <w:r w:rsidR="00A912C1" w:rsidRPr="0071266E">
              <w:rPr>
                <w:rFonts w:ascii="Arial" w:eastAsia="Times New Roman" w:hAnsi="Arial" w:cs="Arial"/>
                <w:color w:val="000000"/>
                <w:lang w:eastAsia="en-GB"/>
              </w:rPr>
              <w:t xml:space="preserve"> </w:t>
            </w:r>
          </w:p>
          <w:p w14:paraId="3FF8720B" w14:textId="77777777" w:rsidR="00593A1F" w:rsidRPr="0071266E" w:rsidRDefault="00593A1F" w:rsidP="00593A1F">
            <w:pPr>
              <w:rPr>
                <w:rFonts w:ascii="Arial" w:eastAsia="Times New Roman" w:hAnsi="Arial" w:cs="Arial"/>
                <w:color w:val="000000"/>
                <w:lang w:eastAsia="en-GB"/>
              </w:rPr>
            </w:pPr>
            <w:r w:rsidRPr="0071266E">
              <w:rPr>
                <w:rFonts w:ascii="Arial" w:eastAsia="Times New Roman" w:hAnsi="Arial" w:cs="Arial"/>
                <w:color w:val="000000"/>
                <w:lang w:eastAsia="en-GB"/>
              </w:rPr>
              <w:t xml:space="preserve">Check your status and get vaccinated if needed. Visit: </w:t>
            </w:r>
            <w:hyperlink r:id="rId12" w:history="1">
              <w:r w:rsidRPr="00084222">
                <w:rPr>
                  <w:rStyle w:val="Hyperlink"/>
                  <w:rFonts w:ascii="Arial" w:eastAsia="Times New Roman" w:hAnsi="Arial" w:cs="Arial"/>
                  <w:lang w:eastAsia="en-GB"/>
                </w:rPr>
                <w:t>https://bit.ly/LLRvaccinations</w:t>
              </w:r>
            </w:hyperlink>
            <w:r w:rsidRPr="0071266E">
              <w:rPr>
                <w:rFonts w:ascii="Arial" w:eastAsia="Times New Roman" w:hAnsi="Arial" w:cs="Arial"/>
                <w:color w:val="000000"/>
                <w:lang w:eastAsia="en-GB"/>
              </w:rPr>
              <w:t xml:space="preserve"> </w:t>
            </w:r>
          </w:p>
          <w:p w14:paraId="5B3E4F59" w14:textId="1A16E5BC" w:rsidR="00593A1F" w:rsidRPr="0071266E" w:rsidRDefault="00593A1F" w:rsidP="00B60C82">
            <w:pPr>
              <w:rPr>
                <w:rFonts w:ascii="Arial" w:eastAsia="Times New Roman" w:hAnsi="Arial" w:cs="Arial"/>
                <w:lang w:eastAsia="en-GB"/>
              </w:rPr>
            </w:pPr>
            <w:r w:rsidRPr="0071266E">
              <w:rPr>
                <w:rFonts w:ascii="Arial" w:eastAsia="Times New Roman" w:hAnsi="Arial" w:cs="Arial"/>
                <w:lang w:eastAsia="en-GB"/>
              </w:rPr>
              <w:t>#StopMeasles</w:t>
            </w:r>
          </w:p>
        </w:tc>
      </w:tr>
      <w:tr w:rsidR="00A912C1" w:rsidRPr="00F065D8" w14:paraId="0D151303" w14:textId="77777777" w:rsidTr="00E67036">
        <w:tc>
          <w:tcPr>
            <w:tcW w:w="3983" w:type="dxa"/>
            <w:hideMark/>
          </w:tcPr>
          <w:p w14:paraId="2027A878" w14:textId="77777777" w:rsidR="006D6D75" w:rsidRPr="0071266E" w:rsidRDefault="006D6D75" w:rsidP="006D6D75">
            <w:pPr>
              <w:rPr>
                <w:rFonts w:asciiTheme="minorBidi" w:eastAsia="Times New Roman" w:hAnsiTheme="minorBidi"/>
                <w:b/>
                <w:bCs/>
                <w:color w:val="0070C0"/>
                <w:lang w:eastAsia="en-GB"/>
              </w:rPr>
            </w:pPr>
          </w:p>
          <w:p w14:paraId="6F98B5FB" w14:textId="316238BE" w:rsidR="006D6D75" w:rsidRPr="0071266E" w:rsidRDefault="006D6D75" w:rsidP="006D6D75">
            <w:pPr>
              <w:rPr>
                <w:rFonts w:asciiTheme="minorBidi" w:eastAsia="Times New Roman" w:hAnsiTheme="minorBidi"/>
                <w:b/>
                <w:bCs/>
                <w:color w:val="0070C0"/>
                <w:lang w:eastAsia="en-GB"/>
              </w:rPr>
            </w:pPr>
            <w:r w:rsidRPr="0071266E">
              <w:rPr>
                <w:rFonts w:asciiTheme="minorBidi" w:eastAsia="Times New Roman" w:hAnsiTheme="minorBidi"/>
                <w:b/>
                <w:bCs/>
                <w:color w:val="0070C0"/>
                <w:lang w:eastAsia="en-GB"/>
              </w:rPr>
              <w:t>Facebook, Instagram:</w:t>
            </w:r>
          </w:p>
          <w:p w14:paraId="642C290E" w14:textId="77777777" w:rsidR="006D6D75" w:rsidRPr="0071266E" w:rsidRDefault="006D6D75" w:rsidP="00B60C82">
            <w:pPr>
              <w:rPr>
                <w:rFonts w:asciiTheme="minorBidi" w:eastAsia="Times New Roman" w:hAnsiTheme="minorBidi"/>
                <w:color w:val="000000"/>
                <w:lang w:eastAsia="en-GB"/>
              </w:rPr>
            </w:pPr>
          </w:p>
          <w:p w14:paraId="0D787326" w14:textId="7AF8C245" w:rsidR="006D6D75" w:rsidRPr="0071266E" w:rsidRDefault="00A912C1" w:rsidP="00B60C82">
            <w:pPr>
              <w:rPr>
                <w:rFonts w:asciiTheme="minorBidi" w:eastAsia="Times New Roman" w:hAnsiTheme="minorBidi"/>
                <w:color w:val="000000"/>
                <w:lang w:eastAsia="en-GB"/>
              </w:rPr>
            </w:pPr>
            <w:r w:rsidRPr="0071266E">
              <w:rPr>
                <w:rFonts w:asciiTheme="minorBidi" w:eastAsia="Times New Roman" w:hAnsiTheme="minorBidi"/>
                <w:color w:val="000000"/>
                <w:lang w:eastAsia="en-GB"/>
              </w:rPr>
              <w:t>Getting lifelong protection against #</w:t>
            </w:r>
            <w:r w:rsidR="006D6D75" w:rsidRPr="0071266E">
              <w:rPr>
                <w:rFonts w:asciiTheme="minorBidi" w:eastAsia="Times New Roman" w:hAnsiTheme="minorBidi"/>
                <w:color w:val="000000"/>
                <w:lang w:eastAsia="en-GB"/>
              </w:rPr>
              <w:t>M</w:t>
            </w:r>
            <w:r w:rsidRPr="0071266E">
              <w:rPr>
                <w:rFonts w:asciiTheme="minorBidi" w:eastAsia="Times New Roman" w:hAnsiTheme="minorBidi"/>
                <w:color w:val="000000"/>
                <w:lang w:eastAsia="en-GB"/>
              </w:rPr>
              <w:t xml:space="preserve">easles is </w:t>
            </w:r>
            <w:r w:rsidR="006D6D75" w:rsidRPr="0071266E">
              <w:rPr>
                <w:rFonts w:asciiTheme="minorBidi" w:eastAsia="Times New Roman" w:hAnsiTheme="minorBidi"/>
                <w:color w:val="000000"/>
                <w:lang w:eastAsia="en-GB"/>
              </w:rPr>
              <w:t>quick and easy</w:t>
            </w:r>
            <w:r w:rsidRPr="0071266E">
              <w:rPr>
                <w:rFonts w:asciiTheme="minorBidi" w:eastAsia="Times New Roman" w:hAnsiTheme="minorBidi"/>
                <w:color w:val="000000"/>
                <w:lang w:eastAsia="en-GB"/>
              </w:rPr>
              <w:t xml:space="preserve"> – you just need to have </w:t>
            </w:r>
            <w:r w:rsidR="00DB0FA7" w:rsidRPr="0071266E">
              <w:rPr>
                <w:rFonts w:asciiTheme="minorBidi" w:eastAsia="Times New Roman" w:hAnsiTheme="minorBidi"/>
                <w:color w:val="000000"/>
                <w:lang w:eastAsia="en-GB"/>
              </w:rPr>
              <w:t>two</w:t>
            </w:r>
            <w:r w:rsidRPr="0071266E">
              <w:rPr>
                <w:rFonts w:asciiTheme="minorBidi" w:eastAsia="Times New Roman" w:hAnsiTheme="minorBidi"/>
                <w:color w:val="000000"/>
                <w:lang w:eastAsia="en-GB"/>
              </w:rPr>
              <w:t xml:space="preserve"> doses of the #MMR</w:t>
            </w:r>
            <w:r w:rsidR="00ED2339" w:rsidRPr="0071266E">
              <w:rPr>
                <w:rFonts w:asciiTheme="minorBidi" w:eastAsia="Times New Roman" w:hAnsiTheme="minorBidi"/>
                <w:color w:val="000000"/>
                <w:lang w:eastAsia="en-GB"/>
              </w:rPr>
              <w:t>/ #MMRV</w:t>
            </w:r>
            <w:r w:rsidRPr="0071266E">
              <w:rPr>
                <w:rFonts w:asciiTheme="minorBidi" w:eastAsia="Times New Roman" w:hAnsiTheme="minorBidi"/>
                <w:color w:val="000000"/>
                <w:lang w:eastAsia="en-GB"/>
              </w:rPr>
              <w:t xml:space="preserve"> vaccine. </w:t>
            </w:r>
          </w:p>
          <w:p w14:paraId="774F2E12" w14:textId="77777777" w:rsidR="006D6D75" w:rsidRPr="0071266E" w:rsidRDefault="006D6D75" w:rsidP="00B60C82">
            <w:pPr>
              <w:rPr>
                <w:rFonts w:asciiTheme="minorBidi" w:eastAsia="Times New Roman" w:hAnsiTheme="minorBidi"/>
                <w:color w:val="000000"/>
                <w:lang w:eastAsia="en-GB"/>
              </w:rPr>
            </w:pPr>
          </w:p>
          <w:p w14:paraId="42B7B88E" w14:textId="77777777" w:rsidR="00DB0FA7" w:rsidRPr="0071266E" w:rsidRDefault="00A912C1" w:rsidP="006D6D75">
            <w:pPr>
              <w:rPr>
                <w:rFonts w:asciiTheme="minorBidi" w:eastAsia="Times New Roman" w:hAnsiTheme="minorBidi"/>
                <w:color w:val="000000"/>
                <w:lang w:eastAsia="en-GB"/>
              </w:rPr>
            </w:pPr>
            <w:r w:rsidRPr="0071266E">
              <w:rPr>
                <w:rFonts w:asciiTheme="minorBidi" w:eastAsia="Times New Roman" w:hAnsiTheme="minorBidi"/>
                <w:color w:val="000000"/>
                <w:lang w:eastAsia="en-GB"/>
              </w:rPr>
              <w:t>If you</w:t>
            </w:r>
            <w:r w:rsidR="006D6D75" w:rsidRPr="0071266E">
              <w:rPr>
                <w:rFonts w:asciiTheme="minorBidi" w:eastAsia="Times New Roman" w:hAnsiTheme="minorBidi"/>
                <w:color w:val="000000"/>
                <w:lang w:eastAsia="en-GB"/>
              </w:rPr>
              <w:t xml:space="preserve">’re a health or social care worker or if you have </w:t>
            </w:r>
            <w:r w:rsidRPr="0071266E">
              <w:rPr>
                <w:rFonts w:asciiTheme="minorBidi" w:eastAsia="Times New Roman" w:hAnsiTheme="minorBidi"/>
                <w:color w:val="000000"/>
                <w:lang w:eastAsia="en-GB"/>
              </w:rPr>
              <w:t xml:space="preserve">a </w:t>
            </w:r>
            <w:r w:rsidR="006D6D75" w:rsidRPr="0071266E">
              <w:rPr>
                <w:rFonts w:asciiTheme="minorBidi" w:eastAsia="Times New Roman" w:hAnsiTheme="minorBidi"/>
                <w:color w:val="000000"/>
                <w:lang w:eastAsia="en-GB"/>
              </w:rPr>
              <w:t xml:space="preserve">child that </w:t>
            </w:r>
            <w:r w:rsidRPr="0071266E">
              <w:rPr>
                <w:rFonts w:asciiTheme="minorBidi" w:eastAsia="Times New Roman" w:hAnsiTheme="minorBidi"/>
                <w:color w:val="000000"/>
                <w:lang w:eastAsia="en-GB"/>
              </w:rPr>
              <w:t>isn’t up to date</w:t>
            </w:r>
            <w:r w:rsidR="006D6D75" w:rsidRPr="0071266E">
              <w:rPr>
                <w:rFonts w:asciiTheme="minorBidi" w:eastAsia="Times New Roman" w:hAnsiTheme="minorBidi"/>
                <w:color w:val="000000"/>
                <w:lang w:eastAsia="en-GB"/>
              </w:rPr>
              <w:t xml:space="preserve"> with their vaccinations</w:t>
            </w:r>
            <w:r w:rsidRPr="0071266E">
              <w:rPr>
                <w:rFonts w:asciiTheme="minorBidi" w:eastAsia="Times New Roman" w:hAnsiTheme="minorBidi"/>
                <w:color w:val="000000"/>
                <w:lang w:eastAsia="en-GB"/>
              </w:rPr>
              <w:t>, contact your GP practice to book a</w:t>
            </w:r>
            <w:r w:rsidR="00DB0FA7" w:rsidRPr="0071266E">
              <w:rPr>
                <w:rFonts w:asciiTheme="minorBidi" w:eastAsia="Times New Roman" w:hAnsiTheme="minorBidi"/>
                <w:color w:val="000000"/>
                <w:lang w:eastAsia="en-GB"/>
              </w:rPr>
              <w:t xml:space="preserve">n </w:t>
            </w:r>
            <w:r w:rsidRPr="0071266E">
              <w:rPr>
                <w:rFonts w:asciiTheme="minorBidi" w:eastAsia="Times New Roman" w:hAnsiTheme="minorBidi"/>
                <w:color w:val="000000"/>
                <w:lang w:eastAsia="en-GB"/>
              </w:rPr>
              <w:t>appointment</w:t>
            </w:r>
            <w:r w:rsidR="00DB0FA7" w:rsidRPr="0071266E">
              <w:rPr>
                <w:rFonts w:asciiTheme="minorBidi" w:eastAsia="Times New Roman" w:hAnsiTheme="minorBidi"/>
                <w:color w:val="000000"/>
                <w:lang w:eastAsia="en-GB"/>
              </w:rPr>
              <w:t xml:space="preserve"> to boost your immunity. </w:t>
            </w:r>
          </w:p>
          <w:p w14:paraId="53F0E2BC" w14:textId="77777777" w:rsidR="00DB0FA7" w:rsidRPr="0071266E" w:rsidRDefault="00DB0FA7" w:rsidP="006D6D75">
            <w:pPr>
              <w:rPr>
                <w:rFonts w:asciiTheme="minorBidi" w:eastAsia="Times New Roman" w:hAnsiTheme="minorBidi"/>
                <w:color w:val="000000"/>
                <w:lang w:eastAsia="en-GB"/>
              </w:rPr>
            </w:pPr>
          </w:p>
          <w:p w14:paraId="6C337A69" w14:textId="577E391F" w:rsidR="006D6D75" w:rsidRPr="0071266E" w:rsidRDefault="006D6D75" w:rsidP="006D6D75">
            <w:pPr>
              <w:rPr>
                <w:rFonts w:asciiTheme="minorBidi" w:eastAsia="Times New Roman" w:hAnsiTheme="minorBidi"/>
                <w:color w:val="000000"/>
                <w:lang w:eastAsia="en-GB"/>
              </w:rPr>
            </w:pPr>
            <w:r w:rsidRPr="0071266E">
              <w:rPr>
                <w:rFonts w:asciiTheme="minorBidi" w:eastAsia="Times New Roman" w:hAnsiTheme="minorBidi"/>
                <w:color w:val="000000"/>
                <w:lang w:eastAsia="en-GB"/>
              </w:rPr>
              <w:t>Vaccines offer the best possible protection from the effects of the virus and will help to prevent the illness from spreading further</w:t>
            </w:r>
            <w:r w:rsidR="00DB0FA7" w:rsidRPr="0071266E">
              <w:rPr>
                <w:rFonts w:asciiTheme="minorBidi" w:eastAsia="Times New Roman" w:hAnsiTheme="minorBidi"/>
                <w:color w:val="000000"/>
                <w:lang w:eastAsia="en-GB"/>
              </w:rPr>
              <w:t xml:space="preserve"> in LLR.</w:t>
            </w:r>
          </w:p>
          <w:p w14:paraId="34485A25" w14:textId="77777777" w:rsidR="006D6D75" w:rsidRPr="0071266E" w:rsidRDefault="006D6D75" w:rsidP="006D6D75">
            <w:pPr>
              <w:rPr>
                <w:rFonts w:asciiTheme="minorBidi" w:eastAsia="Times New Roman" w:hAnsiTheme="minorBidi"/>
                <w:color w:val="000000"/>
                <w:lang w:eastAsia="en-GB"/>
              </w:rPr>
            </w:pPr>
          </w:p>
          <w:p w14:paraId="58EE0FD3" w14:textId="1B7D8C10" w:rsidR="006D6D75" w:rsidRPr="0071266E" w:rsidRDefault="006D6D75" w:rsidP="00084222">
            <w:pPr>
              <w:rPr>
                <w:rFonts w:asciiTheme="minorBidi" w:eastAsia="Times New Roman" w:hAnsiTheme="minorBidi"/>
                <w:color w:val="000000"/>
                <w:lang w:eastAsia="en-GB"/>
              </w:rPr>
            </w:pPr>
            <w:r w:rsidRPr="0071266E">
              <w:rPr>
                <w:rFonts w:asciiTheme="minorBidi" w:eastAsia="Times New Roman" w:hAnsiTheme="minorBidi"/>
                <w:color w:val="000000"/>
                <w:lang w:eastAsia="en-GB"/>
              </w:rPr>
              <w:t xml:space="preserve">Visit: </w:t>
            </w:r>
            <w:hyperlink r:id="rId13" w:history="1">
              <w:r w:rsidR="00084222" w:rsidRPr="0071266E">
                <w:rPr>
                  <w:rStyle w:val="Hyperlink"/>
                  <w:rFonts w:asciiTheme="minorBidi" w:eastAsia="Times New Roman" w:hAnsiTheme="minorBidi"/>
                  <w:lang w:eastAsia="en-GB"/>
                </w:rPr>
                <w:t>https://bit.ly/LLRvaccinations</w:t>
              </w:r>
            </w:hyperlink>
            <w:r w:rsidR="00084222" w:rsidRPr="0071266E">
              <w:rPr>
                <w:rFonts w:asciiTheme="minorBidi" w:eastAsia="Times New Roman" w:hAnsiTheme="minorBidi"/>
                <w:color w:val="000000"/>
                <w:lang w:eastAsia="en-GB"/>
              </w:rPr>
              <w:t xml:space="preserve"> </w:t>
            </w:r>
          </w:p>
          <w:p w14:paraId="2E30C61F" w14:textId="3FE1F47C" w:rsidR="00A912C1" w:rsidRPr="0071266E" w:rsidRDefault="00A912C1" w:rsidP="00B60C82">
            <w:pPr>
              <w:rPr>
                <w:rFonts w:asciiTheme="minorBidi" w:eastAsia="Times New Roman" w:hAnsiTheme="minorBidi"/>
                <w:lang w:eastAsia="en-GB"/>
              </w:rPr>
            </w:pPr>
          </w:p>
          <w:p w14:paraId="202D5C78" w14:textId="77777777" w:rsidR="00A912C1" w:rsidRPr="0071266E" w:rsidRDefault="00A912C1" w:rsidP="00B60C82">
            <w:pPr>
              <w:rPr>
                <w:rFonts w:asciiTheme="minorBidi" w:eastAsia="Times New Roman" w:hAnsiTheme="minorBidi"/>
                <w:lang w:eastAsia="en-GB"/>
              </w:rPr>
            </w:pPr>
          </w:p>
        </w:tc>
        <w:tc>
          <w:tcPr>
            <w:tcW w:w="3922" w:type="dxa"/>
            <w:hideMark/>
          </w:tcPr>
          <w:p w14:paraId="7197E160" w14:textId="78BF344E" w:rsidR="006D6D75" w:rsidRDefault="00593A1F" w:rsidP="00B60C82">
            <w:pPr>
              <w:rPr>
                <w:rFonts w:ascii="Arial" w:eastAsia="Times New Roman" w:hAnsi="Arial" w:cs="Arial"/>
                <w:noProof/>
                <w:color w:val="000000"/>
                <w:sz w:val="24"/>
                <w:szCs w:val="24"/>
                <w:bdr w:val="none" w:sz="0" w:space="0" w:color="auto" w:frame="1"/>
                <w:lang w:eastAsia="en-GB"/>
              </w:rPr>
            </w:pPr>
            <w:r>
              <w:rPr>
                <w:noProof/>
              </w:rPr>
              <w:drawing>
                <wp:inline distT="0" distB="0" distL="0" distR="0" wp14:anchorId="499D6C99" wp14:editId="6FEC148B">
                  <wp:extent cx="2057400" cy="2057400"/>
                  <wp:effectExtent l="0" t="0" r="0" b="0"/>
                  <wp:docPr id="67569308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57400" cy="2057400"/>
                          </a:xfrm>
                          <a:prstGeom prst="rect">
                            <a:avLst/>
                          </a:prstGeom>
                          <a:noFill/>
                          <a:ln>
                            <a:noFill/>
                          </a:ln>
                        </pic:spPr>
                      </pic:pic>
                    </a:graphicData>
                  </a:graphic>
                </wp:inline>
              </w:drawing>
            </w:r>
          </w:p>
          <w:p w14:paraId="32039431" w14:textId="3B1355F6" w:rsidR="006D6D75" w:rsidRDefault="006D6D75" w:rsidP="00B60C82">
            <w:pPr>
              <w:rPr>
                <w:rFonts w:ascii="Arial" w:eastAsia="Times New Roman" w:hAnsi="Arial" w:cs="Arial"/>
                <w:noProof/>
                <w:color w:val="000000"/>
                <w:sz w:val="24"/>
                <w:szCs w:val="24"/>
                <w:bdr w:val="none" w:sz="0" w:space="0" w:color="auto" w:frame="1"/>
                <w:lang w:eastAsia="en-GB"/>
              </w:rPr>
            </w:pPr>
          </w:p>
          <w:p w14:paraId="68FE5913" w14:textId="77777777" w:rsidR="006D6D75" w:rsidRDefault="006D6D75" w:rsidP="00B60C82">
            <w:pPr>
              <w:rPr>
                <w:rFonts w:ascii="Arial" w:eastAsia="Times New Roman" w:hAnsi="Arial" w:cs="Arial"/>
                <w:noProof/>
                <w:color w:val="000000"/>
                <w:sz w:val="24"/>
                <w:szCs w:val="24"/>
                <w:bdr w:val="none" w:sz="0" w:space="0" w:color="auto" w:frame="1"/>
                <w:lang w:eastAsia="en-GB"/>
              </w:rPr>
            </w:pPr>
          </w:p>
          <w:p w14:paraId="668329B9" w14:textId="77777777" w:rsidR="006D6D75" w:rsidRDefault="006D6D75" w:rsidP="00B60C82">
            <w:pPr>
              <w:rPr>
                <w:rFonts w:ascii="Arial" w:eastAsia="Times New Roman" w:hAnsi="Arial" w:cs="Arial"/>
                <w:noProof/>
                <w:color w:val="000000"/>
                <w:sz w:val="24"/>
                <w:szCs w:val="24"/>
                <w:bdr w:val="none" w:sz="0" w:space="0" w:color="auto" w:frame="1"/>
                <w:lang w:eastAsia="en-GB"/>
              </w:rPr>
            </w:pPr>
          </w:p>
          <w:p w14:paraId="002AC8E3" w14:textId="445C26F4" w:rsidR="006D6D75" w:rsidRDefault="006D6D75" w:rsidP="00B60C82">
            <w:pPr>
              <w:rPr>
                <w:rFonts w:ascii="Arial" w:eastAsia="Times New Roman" w:hAnsi="Arial" w:cs="Arial"/>
                <w:sz w:val="24"/>
                <w:szCs w:val="24"/>
                <w:lang w:eastAsia="en-GB"/>
              </w:rPr>
            </w:pPr>
          </w:p>
          <w:p w14:paraId="67D435EF" w14:textId="77777777" w:rsidR="006D6D75" w:rsidRPr="00F065D8" w:rsidRDefault="006D6D75" w:rsidP="00B60C82">
            <w:pPr>
              <w:rPr>
                <w:rFonts w:ascii="Arial" w:eastAsia="Times New Roman" w:hAnsi="Arial" w:cs="Arial"/>
                <w:sz w:val="24"/>
                <w:szCs w:val="24"/>
                <w:lang w:eastAsia="en-GB"/>
              </w:rPr>
            </w:pPr>
          </w:p>
          <w:p w14:paraId="6A61948F" w14:textId="77777777" w:rsidR="00A912C1" w:rsidRPr="00F065D8" w:rsidRDefault="00A912C1" w:rsidP="00B60C82">
            <w:pPr>
              <w:rPr>
                <w:rFonts w:ascii="Arial" w:eastAsia="Times New Roman" w:hAnsi="Arial" w:cs="Arial"/>
                <w:sz w:val="24"/>
                <w:szCs w:val="24"/>
                <w:lang w:eastAsia="en-GB"/>
              </w:rPr>
            </w:pPr>
          </w:p>
        </w:tc>
        <w:tc>
          <w:tcPr>
            <w:tcW w:w="2489" w:type="dxa"/>
            <w:hideMark/>
          </w:tcPr>
          <w:p w14:paraId="6134A0E4" w14:textId="77777777" w:rsidR="006D6D75" w:rsidRPr="0071266E" w:rsidRDefault="006D6D75" w:rsidP="00B60C82">
            <w:pPr>
              <w:rPr>
                <w:rFonts w:ascii="Arial" w:eastAsia="Times New Roman" w:hAnsi="Arial" w:cs="Arial"/>
                <w:color w:val="000000"/>
                <w:lang w:eastAsia="en-GB"/>
              </w:rPr>
            </w:pPr>
          </w:p>
          <w:p w14:paraId="3C37BBD5" w14:textId="77777777" w:rsidR="0071266E" w:rsidRPr="00593A1F" w:rsidRDefault="0071266E" w:rsidP="0071266E">
            <w:pPr>
              <w:rPr>
                <w:rFonts w:ascii="Arial" w:eastAsia="Times New Roman" w:hAnsi="Arial" w:cs="Arial"/>
                <w:color w:val="000000"/>
                <w:lang w:eastAsia="en-GB"/>
              </w:rPr>
            </w:pPr>
            <w:r w:rsidRPr="00593A1F">
              <w:rPr>
                <w:rFonts w:ascii="Arial" w:eastAsia="Times New Roman" w:hAnsi="Arial" w:cs="Arial"/>
                <w:color w:val="000000"/>
                <w:lang w:eastAsia="en-GB"/>
              </w:rPr>
              <w:t>Graphic alt text:</w:t>
            </w:r>
          </w:p>
          <w:p w14:paraId="103CA778" w14:textId="77777777" w:rsidR="0071266E" w:rsidRPr="0071266E" w:rsidRDefault="0071266E" w:rsidP="00B60C82">
            <w:pPr>
              <w:rPr>
                <w:rFonts w:ascii="Arial" w:eastAsia="Times New Roman" w:hAnsi="Arial" w:cs="Arial"/>
                <w:color w:val="000000"/>
                <w:lang w:eastAsia="en-GB"/>
              </w:rPr>
            </w:pPr>
          </w:p>
          <w:p w14:paraId="2F374267" w14:textId="412DAC6D" w:rsidR="00A912C1" w:rsidRPr="0071266E" w:rsidRDefault="00593A1F" w:rsidP="00B60C82">
            <w:pPr>
              <w:rPr>
                <w:rFonts w:ascii="Arial" w:eastAsia="Times New Roman" w:hAnsi="Arial" w:cs="Arial"/>
                <w:color w:val="000000"/>
                <w:lang w:eastAsia="en-GB"/>
              </w:rPr>
            </w:pPr>
            <w:r w:rsidRPr="0071266E">
              <w:rPr>
                <w:rFonts w:ascii="Arial" w:eastAsia="Times New Roman" w:hAnsi="Arial" w:cs="Arial"/>
                <w:color w:val="000000"/>
                <w:lang w:eastAsia="en-GB"/>
              </w:rPr>
              <w:t xml:space="preserve">All health and social care workers should be fully vaccinated against measles to protect themselves and their patients. The vaccine is part of the routine NHS immunisation programme. </w:t>
            </w:r>
          </w:p>
          <w:p w14:paraId="4AC660FE" w14:textId="38353E05" w:rsidR="0071266E" w:rsidRPr="0071266E" w:rsidRDefault="00593A1F" w:rsidP="00B60C82">
            <w:pPr>
              <w:rPr>
                <w:rFonts w:ascii="Arial" w:eastAsia="Times New Roman" w:hAnsi="Arial" w:cs="Arial"/>
                <w:color w:val="000000"/>
                <w:lang w:eastAsia="en-GB"/>
              </w:rPr>
            </w:pPr>
            <w:r w:rsidRPr="0071266E">
              <w:rPr>
                <w:rFonts w:ascii="Arial" w:eastAsia="Times New Roman" w:hAnsi="Arial" w:cs="Arial"/>
                <w:color w:val="000000"/>
                <w:lang w:eastAsia="en-GB"/>
              </w:rPr>
              <w:t xml:space="preserve">Measles is highly infectious and can lead </w:t>
            </w:r>
            <w:r w:rsidR="0071266E" w:rsidRPr="0071266E">
              <w:rPr>
                <w:rFonts w:ascii="Arial" w:eastAsia="Times New Roman" w:hAnsi="Arial" w:cs="Arial"/>
                <w:color w:val="000000"/>
                <w:lang w:eastAsia="en-GB"/>
              </w:rPr>
              <w:t>to serious complications, get vaccinated now by contacting your GP practice.</w:t>
            </w:r>
          </w:p>
          <w:p w14:paraId="592F26B4" w14:textId="77777777" w:rsidR="0071266E" w:rsidRPr="0071266E" w:rsidRDefault="0071266E" w:rsidP="0071266E">
            <w:pPr>
              <w:rPr>
                <w:rFonts w:ascii="Arial" w:eastAsia="Times New Roman" w:hAnsi="Arial" w:cs="Arial"/>
                <w:color w:val="000000"/>
                <w:lang w:eastAsia="en-GB"/>
              </w:rPr>
            </w:pPr>
            <w:r w:rsidRPr="0071266E">
              <w:rPr>
                <w:rFonts w:ascii="Arial" w:eastAsia="Times New Roman" w:hAnsi="Arial" w:cs="Arial"/>
                <w:color w:val="000000"/>
                <w:lang w:eastAsia="en-GB"/>
              </w:rPr>
              <w:t xml:space="preserve">For more information about measles and how to get protected visit: </w:t>
            </w:r>
            <w:hyperlink r:id="rId15" w:history="1">
              <w:r w:rsidRPr="0071266E">
                <w:rPr>
                  <w:rStyle w:val="Hyperlink"/>
                  <w:rFonts w:ascii="Arial" w:eastAsia="Times New Roman" w:hAnsi="Arial" w:cs="Arial"/>
                  <w:lang w:eastAsia="en-GB"/>
                </w:rPr>
                <w:t>https://bit.ly/LLRvaccinations</w:t>
              </w:r>
            </w:hyperlink>
            <w:r w:rsidRPr="0071266E">
              <w:rPr>
                <w:rFonts w:ascii="Arial" w:eastAsia="Times New Roman" w:hAnsi="Arial" w:cs="Arial"/>
                <w:color w:val="000000"/>
                <w:lang w:eastAsia="en-GB"/>
              </w:rPr>
              <w:t xml:space="preserve"> </w:t>
            </w:r>
          </w:p>
          <w:p w14:paraId="00EC9AF1" w14:textId="77777777" w:rsidR="0071266E" w:rsidRPr="0071266E" w:rsidRDefault="0071266E" w:rsidP="0071266E">
            <w:pPr>
              <w:rPr>
                <w:rFonts w:ascii="Arial" w:eastAsia="Times New Roman" w:hAnsi="Arial" w:cs="Arial"/>
                <w:color w:val="000000"/>
                <w:lang w:eastAsia="en-GB"/>
              </w:rPr>
            </w:pPr>
            <w:r w:rsidRPr="0071266E">
              <w:rPr>
                <w:rFonts w:ascii="Arial" w:eastAsia="Times New Roman" w:hAnsi="Arial" w:cs="Arial"/>
                <w:color w:val="000000"/>
                <w:lang w:eastAsia="en-GB"/>
              </w:rPr>
              <w:t>#StopMeasles</w:t>
            </w:r>
          </w:p>
          <w:p w14:paraId="3C8D2018" w14:textId="3783DFD8" w:rsidR="00593A1F" w:rsidRPr="0071266E" w:rsidRDefault="00593A1F" w:rsidP="00B60C82">
            <w:pPr>
              <w:rPr>
                <w:rFonts w:ascii="Arial" w:eastAsia="Times New Roman" w:hAnsi="Arial" w:cs="Arial"/>
                <w:lang w:eastAsia="en-GB"/>
              </w:rPr>
            </w:pPr>
          </w:p>
        </w:tc>
      </w:tr>
      <w:tr w:rsidR="00A912C1" w:rsidRPr="00F065D8" w14:paraId="5F356FDB" w14:textId="77777777" w:rsidTr="00E67036">
        <w:tc>
          <w:tcPr>
            <w:tcW w:w="3983" w:type="dxa"/>
            <w:hideMark/>
          </w:tcPr>
          <w:p w14:paraId="75FD1298" w14:textId="77777777" w:rsidR="006D6D75" w:rsidRPr="0071266E" w:rsidRDefault="006D6D75" w:rsidP="00B60C82">
            <w:pPr>
              <w:rPr>
                <w:rFonts w:asciiTheme="minorBidi" w:eastAsia="Times New Roman" w:hAnsiTheme="minorBidi"/>
                <w:color w:val="000000"/>
                <w:lang w:eastAsia="en-GB"/>
              </w:rPr>
            </w:pPr>
          </w:p>
          <w:p w14:paraId="13FBD544" w14:textId="62CFC982" w:rsidR="006D6D75" w:rsidRPr="0071266E" w:rsidRDefault="006D6D75" w:rsidP="00B60C82">
            <w:pPr>
              <w:rPr>
                <w:rFonts w:asciiTheme="minorBidi" w:eastAsia="Times New Roman" w:hAnsiTheme="minorBidi"/>
                <w:b/>
                <w:bCs/>
                <w:color w:val="0070C0"/>
                <w:lang w:eastAsia="en-GB"/>
              </w:rPr>
            </w:pPr>
            <w:r w:rsidRPr="0071266E">
              <w:rPr>
                <w:rFonts w:asciiTheme="minorBidi" w:eastAsia="Times New Roman" w:hAnsiTheme="minorBidi"/>
                <w:b/>
                <w:bCs/>
                <w:color w:val="0070C0"/>
                <w:lang w:eastAsia="en-GB"/>
              </w:rPr>
              <w:t>Facebook, Instagram:</w:t>
            </w:r>
          </w:p>
          <w:p w14:paraId="2C75C712" w14:textId="77777777" w:rsidR="006D6D75" w:rsidRPr="0071266E" w:rsidRDefault="006D6D75" w:rsidP="00B60C82">
            <w:pPr>
              <w:rPr>
                <w:rFonts w:asciiTheme="minorBidi" w:eastAsia="Times New Roman" w:hAnsiTheme="minorBidi"/>
                <w:color w:val="000000"/>
                <w:lang w:eastAsia="en-GB"/>
              </w:rPr>
            </w:pPr>
          </w:p>
          <w:p w14:paraId="7C8708D7" w14:textId="08BF42E4" w:rsidR="00A912C1" w:rsidRPr="0071266E" w:rsidRDefault="00A912C1" w:rsidP="00B60C82">
            <w:pPr>
              <w:rPr>
                <w:rFonts w:asciiTheme="minorBidi" w:eastAsia="Times New Roman" w:hAnsiTheme="minorBidi"/>
                <w:color w:val="000000"/>
                <w:lang w:eastAsia="en-GB"/>
              </w:rPr>
            </w:pPr>
            <w:r w:rsidRPr="0071266E">
              <w:rPr>
                <w:rFonts w:asciiTheme="minorBidi" w:eastAsia="Times New Roman" w:hAnsiTheme="minorBidi"/>
                <w:color w:val="000000"/>
                <w:lang w:eastAsia="en-GB"/>
              </w:rPr>
              <w:t xml:space="preserve">Here’s what you need to know about #measles, from the signs and symptoms to look for to what to do if </w:t>
            </w:r>
            <w:r w:rsidRPr="0071266E">
              <w:rPr>
                <w:rFonts w:asciiTheme="minorBidi" w:eastAsia="Times New Roman" w:hAnsiTheme="minorBidi"/>
                <w:color w:val="000000"/>
                <w:lang w:eastAsia="en-GB"/>
              </w:rPr>
              <w:lastRenderedPageBreak/>
              <w:t>you think you or your child has measles.  </w:t>
            </w:r>
          </w:p>
          <w:p w14:paraId="28EB0FFA" w14:textId="77777777" w:rsidR="006D6D75" w:rsidRPr="0071266E" w:rsidRDefault="006D6D75" w:rsidP="00B60C82">
            <w:pPr>
              <w:rPr>
                <w:rFonts w:asciiTheme="minorBidi" w:eastAsia="Times New Roman" w:hAnsiTheme="minorBidi"/>
                <w:color w:val="000000"/>
                <w:lang w:eastAsia="en-GB"/>
              </w:rPr>
            </w:pPr>
          </w:p>
          <w:p w14:paraId="32D9C618" w14:textId="77777777" w:rsidR="00390EBB" w:rsidRPr="0071266E" w:rsidRDefault="006D6D75" w:rsidP="006D6D75">
            <w:pPr>
              <w:rPr>
                <w:rFonts w:asciiTheme="minorBidi" w:eastAsia="Times New Roman" w:hAnsiTheme="minorBidi"/>
                <w:color w:val="0B0C0C"/>
                <w:shd w:val="clear" w:color="auto" w:fill="FFFFFF"/>
                <w:lang w:eastAsia="en-GB"/>
              </w:rPr>
            </w:pPr>
            <w:r w:rsidRPr="0071266E">
              <w:rPr>
                <w:rFonts w:asciiTheme="minorBidi" w:eastAsia="Times New Roman" w:hAnsiTheme="minorBidi"/>
                <w:color w:val="0B0C0C"/>
                <w:shd w:val="clear" w:color="auto" w:fill="FFFFFF"/>
                <w:lang w:eastAsia="en-GB"/>
              </w:rPr>
              <w:t>Symptoms</w:t>
            </w:r>
            <w:r w:rsidR="00390EBB" w:rsidRPr="0071266E">
              <w:rPr>
                <w:rFonts w:asciiTheme="minorBidi" w:eastAsia="Times New Roman" w:hAnsiTheme="minorBidi"/>
                <w:color w:val="0B0C0C"/>
                <w:shd w:val="clear" w:color="auto" w:fill="FFFFFF"/>
                <w:lang w:eastAsia="en-GB"/>
              </w:rPr>
              <w:t xml:space="preserve"> of #Measles</w:t>
            </w:r>
            <w:r w:rsidRPr="0071266E">
              <w:rPr>
                <w:rFonts w:asciiTheme="minorBidi" w:eastAsia="Times New Roman" w:hAnsiTheme="minorBidi"/>
                <w:color w:val="0B0C0C"/>
                <w:shd w:val="clear" w:color="auto" w:fill="FFFFFF"/>
                <w:lang w:eastAsia="en-GB"/>
              </w:rPr>
              <w:t xml:space="preserve"> include</w:t>
            </w:r>
            <w:r w:rsidR="00390EBB" w:rsidRPr="0071266E">
              <w:rPr>
                <w:rFonts w:asciiTheme="minorBidi" w:eastAsia="Times New Roman" w:hAnsiTheme="minorBidi"/>
                <w:color w:val="0B0C0C"/>
                <w:shd w:val="clear" w:color="auto" w:fill="FFFFFF"/>
                <w:lang w:eastAsia="en-GB"/>
              </w:rPr>
              <w:t>s:</w:t>
            </w:r>
          </w:p>
          <w:p w14:paraId="7D7693BD" w14:textId="77777777" w:rsidR="00390EBB" w:rsidRPr="0071266E" w:rsidRDefault="00390EBB" w:rsidP="006D6D75">
            <w:pPr>
              <w:rPr>
                <w:rFonts w:asciiTheme="minorBidi" w:eastAsia="Times New Roman" w:hAnsiTheme="minorBidi"/>
                <w:color w:val="0B0C0C"/>
                <w:shd w:val="clear" w:color="auto" w:fill="FFFFFF"/>
                <w:lang w:eastAsia="en-GB"/>
              </w:rPr>
            </w:pPr>
            <w:r w:rsidRPr="0071266E">
              <w:rPr>
                <w:rFonts w:asciiTheme="minorBidi" w:eastAsia="Times New Roman" w:hAnsiTheme="minorBidi"/>
                <w:color w:val="0B0C0C"/>
                <w:shd w:val="clear" w:color="auto" w:fill="FFFFFF"/>
                <w:lang w:eastAsia="en-GB"/>
              </w:rPr>
              <w:t>-</w:t>
            </w:r>
            <w:r w:rsidR="006D6D75" w:rsidRPr="0071266E">
              <w:rPr>
                <w:rFonts w:asciiTheme="minorBidi" w:eastAsia="Times New Roman" w:hAnsiTheme="minorBidi"/>
                <w:color w:val="0B0C0C"/>
                <w:shd w:val="clear" w:color="auto" w:fill="FFFFFF"/>
                <w:lang w:eastAsia="en-GB"/>
              </w:rPr>
              <w:t xml:space="preserve"> a high fever</w:t>
            </w:r>
            <w:r w:rsidRPr="0071266E">
              <w:rPr>
                <w:rFonts w:asciiTheme="minorBidi" w:eastAsia="Times New Roman" w:hAnsiTheme="minorBidi"/>
                <w:color w:val="0B0C0C"/>
                <w:shd w:val="clear" w:color="auto" w:fill="FFFFFF"/>
                <w:lang w:eastAsia="en-GB"/>
              </w:rPr>
              <w:t xml:space="preserve"> (thermometer emoji)</w:t>
            </w:r>
          </w:p>
          <w:p w14:paraId="3256A901" w14:textId="77777777" w:rsidR="00390EBB" w:rsidRPr="0071266E" w:rsidRDefault="00390EBB" w:rsidP="006D6D75">
            <w:pPr>
              <w:rPr>
                <w:rFonts w:asciiTheme="minorBidi" w:eastAsia="Times New Roman" w:hAnsiTheme="minorBidi"/>
                <w:color w:val="0B0C0C"/>
                <w:shd w:val="clear" w:color="auto" w:fill="FFFFFF"/>
                <w:lang w:eastAsia="en-GB"/>
              </w:rPr>
            </w:pPr>
            <w:r w:rsidRPr="0071266E">
              <w:rPr>
                <w:rFonts w:asciiTheme="minorBidi" w:eastAsia="Times New Roman" w:hAnsiTheme="minorBidi"/>
                <w:color w:val="0B0C0C"/>
                <w:shd w:val="clear" w:color="auto" w:fill="FFFFFF"/>
                <w:lang w:eastAsia="en-GB"/>
              </w:rPr>
              <w:t>-</w:t>
            </w:r>
            <w:r w:rsidR="006D6D75" w:rsidRPr="0071266E">
              <w:rPr>
                <w:rFonts w:asciiTheme="minorBidi" w:eastAsia="Times New Roman" w:hAnsiTheme="minorBidi"/>
                <w:color w:val="0B0C0C"/>
                <w:shd w:val="clear" w:color="auto" w:fill="FFFFFF"/>
                <w:lang w:eastAsia="en-GB"/>
              </w:rPr>
              <w:t xml:space="preserve"> sore red watery eyes</w:t>
            </w:r>
            <w:r w:rsidRPr="0071266E">
              <w:rPr>
                <w:rFonts w:asciiTheme="minorBidi" w:eastAsia="Times New Roman" w:hAnsiTheme="minorBidi"/>
                <w:color w:val="0B0C0C"/>
                <w:shd w:val="clear" w:color="auto" w:fill="FFFFFF"/>
                <w:lang w:eastAsia="en-GB"/>
              </w:rPr>
              <w:t xml:space="preserve"> (eye emoji)</w:t>
            </w:r>
          </w:p>
          <w:p w14:paraId="6AB5B571" w14:textId="760B0608" w:rsidR="006D6D75" w:rsidRPr="0071266E" w:rsidRDefault="00390EBB" w:rsidP="006D6D75">
            <w:pPr>
              <w:rPr>
                <w:rFonts w:asciiTheme="minorBidi" w:eastAsia="Times New Roman" w:hAnsiTheme="minorBidi"/>
                <w:lang w:eastAsia="en-GB"/>
              </w:rPr>
            </w:pPr>
            <w:r w:rsidRPr="0071266E">
              <w:rPr>
                <w:rFonts w:asciiTheme="minorBidi" w:eastAsia="Times New Roman" w:hAnsiTheme="minorBidi"/>
                <w:color w:val="0B0C0C"/>
                <w:shd w:val="clear" w:color="auto" w:fill="FFFFFF"/>
                <w:lang w:eastAsia="en-GB"/>
              </w:rPr>
              <w:t xml:space="preserve">- </w:t>
            </w:r>
            <w:r w:rsidR="006D6D75" w:rsidRPr="0071266E">
              <w:rPr>
                <w:rFonts w:asciiTheme="minorBidi" w:eastAsia="Times New Roman" w:hAnsiTheme="minorBidi"/>
                <w:color w:val="0B0C0C"/>
                <w:shd w:val="clear" w:color="auto" w:fill="FFFFFF"/>
                <w:lang w:eastAsia="en-GB"/>
              </w:rPr>
              <w:t>a blotchy red-brown rash</w:t>
            </w:r>
            <w:r w:rsidRPr="0071266E">
              <w:rPr>
                <w:rFonts w:asciiTheme="minorBidi" w:eastAsia="Times New Roman" w:hAnsiTheme="minorBidi"/>
                <w:color w:val="0B0C0C"/>
                <w:shd w:val="clear" w:color="auto" w:fill="FFFFFF"/>
                <w:lang w:eastAsia="en-GB"/>
              </w:rPr>
              <w:t xml:space="preserve"> that looks different on darker skin tones and usually appears after other symptoms.</w:t>
            </w:r>
          </w:p>
          <w:p w14:paraId="57FEACA8" w14:textId="77777777" w:rsidR="006D6D75" w:rsidRPr="0071266E" w:rsidRDefault="006D6D75" w:rsidP="006D6D75">
            <w:pPr>
              <w:rPr>
                <w:rFonts w:asciiTheme="minorBidi" w:eastAsia="Times New Roman" w:hAnsiTheme="minorBidi"/>
                <w:lang w:eastAsia="en-GB"/>
              </w:rPr>
            </w:pPr>
          </w:p>
          <w:p w14:paraId="6032857E" w14:textId="0C3C8CEA" w:rsidR="006D6D75" w:rsidRPr="0071266E" w:rsidRDefault="006D6D75" w:rsidP="006D6D75">
            <w:pPr>
              <w:rPr>
                <w:rFonts w:asciiTheme="minorBidi" w:eastAsia="Times New Roman" w:hAnsiTheme="minorBidi"/>
                <w:color w:val="000000"/>
                <w:lang w:eastAsia="en-GB"/>
              </w:rPr>
            </w:pPr>
            <w:r w:rsidRPr="0071266E">
              <w:rPr>
                <w:rFonts w:asciiTheme="minorBidi" w:eastAsia="Times New Roman" w:hAnsiTheme="minorBidi"/>
                <w:color w:val="000000"/>
                <w:lang w:eastAsia="en-GB"/>
              </w:rPr>
              <w:t>Having two doses of the MMR</w:t>
            </w:r>
            <w:r w:rsidR="00ED2339" w:rsidRPr="0071266E">
              <w:rPr>
                <w:rFonts w:asciiTheme="minorBidi" w:eastAsia="Times New Roman" w:hAnsiTheme="minorBidi"/>
                <w:color w:val="000000"/>
                <w:lang w:eastAsia="en-GB"/>
              </w:rPr>
              <w:t>/ MMRV</w:t>
            </w:r>
            <w:r w:rsidR="003D2E1B" w:rsidRPr="0071266E">
              <w:rPr>
                <w:rFonts w:asciiTheme="minorBidi" w:eastAsia="Times New Roman" w:hAnsiTheme="minorBidi"/>
                <w:color w:val="000000"/>
                <w:lang w:eastAsia="en-GB"/>
              </w:rPr>
              <w:t xml:space="preserve"> </w:t>
            </w:r>
            <w:r w:rsidRPr="0071266E">
              <w:rPr>
                <w:rFonts w:asciiTheme="minorBidi" w:eastAsia="Times New Roman" w:hAnsiTheme="minorBidi"/>
                <w:color w:val="000000"/>
                <w:lang w:eastAsia="en-GB"/>
              </w:rPr>
              <w:t>vaccine is the best way to safely prevent catching and spreading the virus.</w:t>
            </w:r>
          </w:p>
          <w:p w14:paraId="4EDB087B" w14:textId="77777777" w:rsidR="006D6D75" w:rsidRPr="0071266E" w:rsidRDefault="006D6D75" w:rsidP="00B60C82">
            <w:pPr>
              <w:rPr>
                <w:rFonts w:asciiTheme="minorBidi" w:eastAsia="Times New Roman" w:hAnsiTheme="minorBidi"/>
                <w:lang w:eastAsia="en-GB"/>
              </w:rPr>
            </w:pPr>
          </w:p>
          <w:p w14:paraId="3B28BE95" w14:textId="043F3DFD" w:rsidR="007B12E8" w:rsidRPr="0071266E" w:rsidRDefault="006D6D75" w:rsidP="00593A1F">
            <w:pPr>
              <w:rPr>
                <w:rFonts w:asciiTheme="minorBidi" w:hAnsiTheme="minorBidi"/>
              </w:rPr>
            </w:pPr>
            <w:r w:rsidRPr="0071266E">
              <w:rPr>
                <w:rFonts w:asciiTheme="minorBidi" w:eastAsia="Times New Roman" w:hAnsiTheme="minorBidi"/>
                <w:color w:val="000000"/>
                <w:lang w:eastAsia="en-GB"/>
              </w:rPr>
              <w:t xml:space="preserve">For more information visit: </w:t>
            </w:r>
            <w:hyperlink r:id="rId16" w:history="1">
              <w:r w:rsidR="00084222" w:rsidRPr="0071266E">
                <w:rPr>
                  <w:rStyle w:val="Hyperlink"/>
                  <w:rFonts w:asciiTheme="minorBidi" w:hAnsiTheme="minorBidi"/>
                </w:rPr>
                <w:t>https://bit.ly/LLRvaccinations</w:t>
              </w:r>
            </w:hyperlink>
          </w:p>
          <w:p w14:paraId="41666727" w14:textId="77777777" w:rsidR="007B12E8" w:rsidRPr="0071266E" w:rsidRDefault="007B12E8" w:rsidP="00B60C82">
            <w:pPr>
              <w:rPr>
                <w:rFonts w:asciiTheme="minorBidi" w:eastAsia="Times New Roman" w:hAnsiTheme="minorBidi"/>
                <w:color w:val="000000"/>
                <w:lang w:eastAsia="en-GB"/>
              </w:rPr>
            </w:pPr>
          </w:p>
          <w:p w14:paraId="21BD31B0" w14:textId="77777777" w:rsidR="007B12E8" w:rsidRPr="0071266E" w:rsidRDefault="007B12E8" w:rsidP="00B60C82">
            <w:pPr>
              <w:rPr>
                <w:rFonts w:asciiTheme="minorBidi" w:eastAsia="Times New Roman" w:hAnsiTheme="minorBidi"/>
                <w:lang w:eastAsia="en-GB"/>
              </w:rPr>
            </w:pPr>
          </w:p>
        </w:tc>
        <w:tc>
          <w:tcPr>
            <w:tcW w:w="3922" w:type="dxa"/>
            <w:hideMark/>
          </w:tcPr>
          <w:p w14:paraId="53B276AB" w14:textId="77777777" w:rsidR="007B12E8" w:rsidRDefault="007B12E8" w:rsidP="00B60C82">
            <w:pPr>
              <w:rPr>
                <w:rFonts w:ascii="Arial" w:eastAsia="Times New Roman" w:hAnsi="Arial" w:cs="Arial"/>
                <w:noProof/>
                <w:color w:val="000000"/>
                <w:sz w:val="24"/>
                <w:szCs w:val="24"/>
                <w:bdr w:val="none" w:sz="0" w:space="0" w:color="auto" w:frame="1"/>
                <w:lang w:eastAsia="en-GB"/>
              </w:rPr>
            </w:pPr>
          </w:p>
          <w:p w14:paraId="4DF44E65" w14:textId="0F5A6602" w:rsidR="00390EBB" w:rsidRDefault="00593A1F" w:rsidP="00B60C82">
            <w:pPr>
              <w:rPr>
                <w:rFonts w:ascii="Arial" w:eastAsia="Times New Roman" w:hAnsi="Arial" w:cs="Arial"/>
                <w:noProof/>
                <w:color w:val="000000"/>
                <w:sz w:val="24"/>
                <w:szCs w:val="24"/>
                <w:bdr w:val="none" w:sz="0" w:space="0" w:color="auto" w:frame="1"/>
                <w:lang w:eastAsia="en-GB"/>
              </w:rPr>
            </w:pPr>
            <w:r>
              <w:rPr>
                <w:noProof/>
              </w:rPr>
              <w:lastRenderedPageBreak/>
              <w:drawing>
                <wp:inline distT="0" distB="0" distL="0" distR="0" wp14:anchorId="322DF578" wp14:editId="6FB78EBE">
                  <wp:extent cx="1866900" cy="1866900"/>
                  <wp:effectExtent l="0" t="0" r="0" b="0"/>
                  <wp:docPr id="6108612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66900" cy="1866900"/>
                          </a:xfrm>
                          <a:prstGeom prst="rect">
                            <a:avLst/>
                          </a:prstGeom>
                          <a:noFill/>
                          <a:ln>
                            <a:noFill/>
                          </a:ln>
                        </pic:spPr>
                      </pic:pic>
                    </a:graphicData>
                  </a:graphic>
                </wp:inline>
              </w:drawing>
            </w:r>
          </w:p>
          <w:p w14:paraId="6A3D9DDA" w14:textId="77777777" w:rsidR="00390EBB" w:rsidRDefault="00390EBB" w:rsidP="00B60C82">
            <w:pPr>
              <w:rPr>
                <w:rFonts w:ascii="Arial" w:eastAsia="Times New Roman" w:hAnsi="Arial" w:cs="Arial"/>
                <w:noProof/>
                <w:color w:val="000000"/>
                <w:sz w:val="24"/>
                <w:szCs w:val="24"/>
                <w:bdr w:val="none" w:sz="0" w:space="0" w:color="auto" w:frame="1"/>
                <w:lang w:eastAsia="en-GB"/>
              </w:rPr>
            </w:pPr>
          </w:p>
          <w:p w14:paraId="676717B3" w14:textId="77777777" w:rsidR="00390EBB" w:rsidRDefault="00390EBB" w:rsidP="00B60C82">
            <w:pPr>
              <w:rPr>
                <w:rFonts w:ascii="Arial" w:eastAsia="Times New Roman" w:hAnsi="Arial" w:cs="Arial"/>
                <w:noProof/>
                <w:color w:val="000000"/>
                <w:sz w:val="24"/>
                <w:szCs w:val="24"/>
                <w:bdr w:val="none" w:sz="0" w:space="0" w:color="auto" w:frame="1"/>
                <w:lang w:eastAsia="en-GB"/>
              </w:rPr>
            </w:pPr>
          </w:p>
          <w:p w14:paraId="145127FB" w14:textId="517C979E" w:rsidR="006D6D75" w:rsidRDefault="006D6D75" w:rsidP="00B60C82">
            <w:pPr>
              <w:rPr>
                <w:rFonts w:ascii="Arial" w:eastAsia="Times New Roman" w:hAnsi="Arial" w:cs="Arial"/>
                <w:noProof/>
                <w:color w:val="000000"/>
                <w:sz w:val="24"/>
                <w:szCs w:val="24"/>
                <w:bdr w:val="none" w:sz="0" w:space="0" w:color="auto" w:frame="1"/>
                <w:lang w:eastAsia="en-GB"/>
              </w:rPr>
            </w:pPr>
          </w:p>
          <w:p w14:paraId="11E327FF" w14:textId="77777777" w:rsidR="006D6D75" w:rsidRDefault="006D6D75" w:rsidP="00B60C82">
            <w:pPr>
              <w:rPr>
                <w:rFonts w:ascii="Arial" w:eastAsia="Times New Roman" w:hAnsi="Arial" w:cs="Arial"/>
                <w:noProof/>
                <w:color w:val="000000"/>
                <w:sz w:val="24"/>
                <w:szCs w:val="24"/>
                <w:bdr w:val="none" w:sz="0" w:space="0" w:color="auto" w:frame="1"/>
                <w:lang w:eastAsia="en-GB"/>
              </w:rPr>
            </w:pPr>
          </w:p>
          <w:p w14:paraId="0F0294B3" w14:textId="2AA73A1D" w:rsidR="00A912C1" w:rsidRDefault="00A912C1" w:rsidP="00B60C82">
            <w:pPr>
              <w:rPr>
                <w:rFonts w:ascii="Arial" w:eastAsia="Times New Roman" w:hAnsi="Arial" w:cs="Arial"/>
                <w:sz w:val="24"/>
                <w:szCs w:val="24"/>
                <w:lang w:eastAsia="en-GB"/>
              </w:rPr>
            </w:pPr>
          </w:p>
          <w:p w14:paraId="42BEC594" w14:textId="77777777" w:rsidR="00A90C36" w:rsidRDefault="00A90C36" w:rsidP="00B60C82">
            <w:pPr>
              <w:rPr>
                <w:rFonts w:ascii="Arial" w:eastAsia="Times New Roman" w:hAnsi="Arial" w:cs="Arial"/>
                <w:sz w:val="24"/>
                <w:szCs w:val="24"/>
                <w:lang w:eastAsia="en-GB"/>
              </w:rPr>
            </w:pPr>
          </w:p>
          <w:p w14:paraId="005D22BA" w14:textId="08778D6C" w:rsidR="00390EBB" w:rsidRPr="00F065D8" w:rsidRDefault="00390EBB" w:rsidP="00B60C82">
            <w:pPr>
              <w:rPr>
                <w:rFonts w:ascii="Arial" w:eastAsia="Times New Roman" w:hAnsi="Arial" w:cs="Arial"/>
                <w:sz w:val="24"/>
                <w:szCs w:val="24"/>
                <w:lang w:eastAsia="en-GB"/>
              </w:rPr>
            </w:pPr>
          </w:p>
        </w:tc>
        <w:tc>
          <w:tcPr>
            <w:tcW w:w="2489" w:type="dxa"/>
            <w:hideMark/>
          </w:tcPr>
          <w:p w14:paraId="6D3242C0" w14:textId="77777777" w:rsidR="0071266E" w:rsidRPr="00593A1F" w:rsidRDefault="0071266E" w:rsidP="0071266E">
            <w:pPr>
              <w:rPr>
                <w:rFonts w:ascii="Arial" w:eastAsia="Times New Roman" w:hAnsi="Arial" w:cs="Arial"/>
                <w:color w:val="000000"/>
                <w:lang w:eastAsia="en-GB"/>
              </w:rPr>
            </w:pPr>
            <w:r w:rsidRPr="00593A1F">
              <w:rPr>
                <w:rFonts w:ascii="Arial" w:eastAsia="Times New Roman" w:hAnsi="Arial" w:cs="Arial"/>
                <w:color w:val="000000"/>
                <w:lang w:eastAsia="en-GB"/>
              </w:rPr>
              <w:lastRenderedPageBreak/>
              <w:t>Graphic alt text:</w:t>
            </w:r>
          </w:p>
          <w:p w14:paraId="67E23C5A" w14:textId="77777777" w:rsidR="0071266E" w:rsidRPr="0071266E" w:rsidRDefault="0071266E" w:rsidP="0071266E">
            <w:pPr>
              <w:textAlignment w:val="baseline"/>
              <w:rPr>
                <w:rFonts w:ascii="Arial" w:eastAsia="Times New Roman" w:hAnsi="Arial" w:cs="Arial"/>
                <w:color w:val="000000"/>
                <w:lang w:eastAsia="en-GB"/>
              </w:rPr>
            </w:pPr>
          </w:p>
          <w:p w14:paraId="5379F4C4" w14:textId="55B3A588" w:rsidR="00A912C1" w:rsidRPr="0071266E" w:rsidRDefault="0071266E" w:rsidP="0071266E">
            <w:pPr>
              <w:textAlignment w:val="baseline"/>
              <w:rPr>
                <w:rFonts w:ascii="Arial" w:eastAsia="Times New Roman" w:hAnsi="Arial" w:cs="Arial"/>
                <w:color w:val="000000"/>
                <w:lang w:eastAsia="en-GB"/>
              </w:rPr>
            </w:pPr>
            <w:r w:rsidRPr="0071266E">
              <w:rPr>
                <w:rFonts w:ascii="Arial" w:eastAsia="Times New Roman" w:hAnsi="Arial" w:cs="Arial"/>
                <w:color w:val="000000"/>
                <w:lang w:eastAsia="en-GB"/>
              </w:rPr>
              <w:t xml:space="preserve">Measles is spreading. There are now more cases of measles in England. If you or your </w:t>
            </w:r>
            <w:r w:rsidRPr="0071266E">
              <w:rPr>
                <w:rFonts w:ascii="Arial" w:eastAsia="Times New Roman" w:hAnsi="Arial" w:cs="Arial"/>
                <w:color w:val="000000"/>
                <w:lang w:eastAsia="en-GB"/>
              </w:rPr>
              <w:lastRenderedPageBreak/>
              <w:t>child have yet to have both doses, contact your GP practice and get vaccinated.</w:t>
            </w:r>
          </w:p>
          <w:p w14:paraId="47D36AF8" w14:textId="77777777" w:rsidR="0071266E" w:rsidRPr="0071266E" w:rsidRDefault="0071266E" w:rsidP="0071266E">
            <w:pPr>
              <w:textAlignment w:val="baseline"/>
              <w:rPr>
                <w:rFonts w:ascii="Arial" w:eastAsia="Times New Roman" w:hAnsi="Arial" w:cs="Arial"/>
                <w:color w:val="000000"/>
                <w:lang w:eastAsia="en-GB"/>
              </w:rPr>
            </w:pPr>
            <w:r w:rsidRPr="0071266E">
              <w:rPr>
                <w:rFonts w:ascii="Arial" w:eastAsia="Times New Roman" w:hAnsi="Arial" w:cs="Arial"/>
                <w:color w:val="000000"/>
                <w:lang w:eastAsia="en-GB"/>
              </w:rPr>
              <w:t xml:space="preserve">For more information about measles and how to get protected visit: </w:t>
            </w:r>
            <w:hyperlink r:id="rId18" w:history="1">
              <w:r w:rsidRPr="0071266E">
                <w:rPr>
                  <w:rStyle w:val="Hyperlink"/>
                  <w:rFonts w:ascii="Arial" w:eastAsia="Times New Roman" w:hAnsi="Arial" w:cs="Arial"/>
                  <w:lang w:eastAsia="en-GB"/>
                </w:rPr>
                <w:t>https://bit.ly/LLRvaccinations</w:t>
              </w:r>
            </w:hyperlink>
            <w:r w:rsidRPr="0071266E">
              <w:rPr>
                <w:rFonts w:ascii="Arial" w:eastAsia="Times New Roman" w:hAnsi="Arial" w:cs="Arial"/>
                <w:color w:val="000000"/>
                <w:lang w:eastAsia="en-GB"/>
              </w:rPr>
              <w:t xml:space="preserve"> </w:t>
            </w:r>
          </w:p>
          <w:p w14:paraId="14BB77C6" w14:textId="77777777" w:rsidR="0071266E" w:rsidRPr="0071266E" w:rsidRDefault="0071266E" w:rsidP="0071266E">
            <w:pPr>
              <w:textAlignment w:val="baseline"/>
              <w:rPr>
                <w:rFonts w:ascii="Arial" w:eastAsia="Times New Roman" w:hAnsi="Arial" w:cs="Arial"/>
                <w:color w:val="000000"/>
                <w:lang w:eastAsia="en-GB"/>
              </w:rPr>
            </w:pPr>
            <w:r w:rsidRPr="0071266E">
              <w:rPr>
                <w:rFonts w:ascii="Arial" w:eastAsia="Times New Roman" w:hAnsi="Arial" w:cs="Arial"/>
                <w:color w:val="000000"/>
                <w:lang w:eastAsia="en-GB"/>
              </w:rPr>
              <w:t>#StopMeasles</w:t>
            </w:r>
          </w:p>
          <w:p w14:paraId="7A263230" w14:textId="76EEABF0" w:rsidR="0071266E" w:rsidRPr="0071266E" w:rsidRDefault="0071266E" w:rsidP="0071266E">
            <w:pPr>
              <w:textAlignment w:val="baseline"/>
              <w:rPr>
                <w:rFonts w:ascii="Arial" w:eastAsia="Times New Roman" w:hAnsi="Arial" w:cs="Arial"/>
                <w:color w:val="000000"/>
                <w:lang w:eastAsia="en-GB"/>
              </w:rPr>
            </w:pPr>
          </w:p>
          <w:p w14:paraId="08AFE6C9" w14:textId="567EFFBE" w:rsidR="00A912C1" w:rsidRPr="0071266E" w:rsidRDefault="00A912C1" w:rsidP="00B60C82">
            <w:pPr>
              <w:rPr>
                <w:rFonts w:ascii="Arial" w:eastAsia="Times New Roman" w:hAnsi="Arial" w:cs="Arial"/>
                <w:lang w:eastAsia="en-GB"/>
              </w:rPr>
            </w:pPr>
          </w:p>
        </w:tc>
      </w:tr>
      <w:tr w:rsidR="00A912C1" w:rsidRPr="00F065D8" w14:paraId="0C7780EF" w14:textId="77777777" w:rsidTr="0071266E">
        <w:tc>
          <w:tcPr>
            <w:tcW w:w="3983" w:type="dxa"/>
            <w:hideMark/>
          </w:tcPr>
          <w:p w14:paraId="50835904" w14:textId="77777777" w:rsidR="007B12E8" w:rsidRPr="0071266E" w:rsidRDefault="007B12E8" w:rsidP="007B12E8">
            <w:pPr>
              <w:rPr>
                <w:rFonts w:asciiTheme="minorBidi" w:eastAsia="Times New Roman" w:hAnsiTheme="minorBidi"/>
                <w:color w:val="000000"/>
                <w:lang w:eastAsia="en-GB"/>
              </w:rPr>
            </w:pPr>
          </w:p>
          <w:p w14:paraId="59FACA17" w14:textId="77777777" w:rsidR="007B12E8" w:rsidRPr="0071266E" w:rsidRDefault="007B12E8" w:rsidP="007B12E8">
            <w:pPr>
              <w:rPr>
                <w:rFonts w:asciiTheme="minorBidi" w:eastAsia="Times New Roman" w:hAnsiTheme="minorBidi"/>
                <w:b/>
                <w:bCs/>
                <w:color w:val="0070C0"/>
                <w:lang w:eastAsia="en-GB"/>
              </w:rPr>
            </w:pPr>
            <w:r w:rsidRPr="0071266E">
              <w:rPr>
                <w:rFonts w:asciiTheme="minorBidi" w:eastAsia="Times New Roman" w:hAnsiTheme="minorBidi"/>
                <w:b/>
                <w:bCs/>
                <w:color w:val="0070C0"/>
                <w:lang w:eastAsia="en-GB"/>
              </w:rPr>
              <w:t>Facebook, Instagram:</w:t>
            </w:r>
          </w:p>
          <w:p w14:paraId="20217526" w14:textId="77777777" w:rsidR="007B12E8" w:rsidRPr="0071266E" w:rsidRDefault="007B12E8" w:rsidP="00B60C82">
            <w:pPr>
              <w:rPr>
                <w:rFonts w:asciiTheme="minorBidi" w:hAnsiTheme="minorBidi"/>
              </w:rPr>
            </w:pPr>
          </w:p>
          <w:p w14:paraId="03D92267" w14:textId="3D73D790" w:rsidR="00A912C1" w:rsidRPr="0071266E" w:rsidRDefault="00A912C1" w:rsidP="00B60C82">
            <w:pPr>
              <w:rPr>
                <w:rFonts w:asciiTheme="minorBidi" w:eastAsia="Times New Roman" w:hAnsiTheme="minorBidi"/>
                <w:lang w:eastAsia="en-GB"/>
              </w:rPr>
            </w:pPr>
            <w:hyperlink r:id="rId19" w:history="1">
              <w:r w:rsidRPr="0071266E">
                <w:rPr>
                  <w:rFonts w:asciiTheme="minorBidi" w:eastAsia="Times New Roman" w:hAnsiTheme="minorBidi"/>
                  <w:color w:val="000000"/>
                  <w:lang w:eastAsia="en-GB"/>
                </w:rPr>
                <w:t>#Measles</w:t>
              </w:r>
            </w:hyperlink>
            <w:r w:rsidRPr="0071266E">
              <w:rPr>
                <w:rFonts w:asciiTheme="minorBidi" w:eastAsia="Times New Roman" w:hAnsiTheme="minorBidi"/>
                <w:color w:val="000000"/>
                <w:lang w:eastAsia="en-GB"/>
              </w:rPr>
              <w:t xml:space="preserve"> can be a serious infection that can lead to complications, especially in young children &amp; those with weakened immune systems.</w:t>
            </w:r>
          </w:p>
          <w:p w14:paraId="3C098450" w14:textId="77777777" w:rsidR="00A912C1" w:rsidRPr="0071266E" w:rsidRDefault="00A912C1" w:rsidP="00B60C82">
            <w:pPr>
              <w:rPr>
                <w:rFonts w:asciiTheme="minorBidi" w:eastAsia="Times New Roman" w:hAnsiTheme="minorBidi"/>
                <w:lang w:eastAsia="en-GB"/>
              </w:rPr>
            </w:pPr>
          </w:p>
          <w:p w14:paraId="5425C20F" w14:textId="77777777" w:rsidR="00A912C1" w:rsidRPr="0071266E" w:rsidRDefault="00A912C1" w:rsidP="00B60C82">
            <w:pPr>
              <w:rPr>
                <w:rFonts w:asciiTheme="minorBidi" w:eastAsia="Times New Roman" w:hAnsiTheme="minorBidi"/>
                <w:lang w:eastAsia="en-GB"/>
              </w:rPr>
            </w:pPr>
            <w:r w:rsidRPr="0071266E">
              <w:rPr>
                <w:rFonts w:asciiTheme="minorBidi" w:eastAsia="Times New Roman" w:hAnsiTheme="minorBidi"/>
                <w:color w:val="000000"/>
                <w:lang w:eastAsia="en-GB"/>
              </w:rPr>
              <w:t>We’re reminding parents on what signs and symptoms to look out for and what to do if they think their child has measles.</w:t>
            </w:r>
          </w:p>
          <w:p w14:paraId="4792A0DA" w14:textId="77777777" w:rsidR="00A912C1" w:rsidRPr="0071266E" w:rsidRDefault="00A912C1" w:rsidP="00B60C82">
            <w:pPr>
              <w:rPr>
                <w:rFonts w:asciiTheme="minorBidi" w:eastAsia="Times New Roman" w:hAnsiTheme="minorBidi"/>
                <w:lang w:eastAsia="en-GB"/>
              </w:rPr>
            </w:pPr>
          </w:p>
          <w:p w14:paraId="5F319825" w14:textId="383BAFCC" w:rsidR="00A912C1" w:rsidRPr="0071266E" w:rsidRDefault="00A912C1" w:rsidP="00B60C82">
            <w:pPr>
              <w:rPr>
                <w:rFonts w:asciiTheme="minorBidi" w:eastAsia="Times New Roman" w:hAnsiTheme="minorBidi"/>
                <w:color w:val="000000"/>
                <w:lang w:eastAsia="en-GB"/>
              </w:rPr>
            </w:pPr>
            <w:r w:rsidRPr="0071266E">
              <w:rPr>
                <w:rFonts w:asciiTheme="minorBidi" w:eastAsia="Times New Roman" w:hAnsiTheme="minorBidi"/>
                <w:color w:val="000000"/>
                <w:lang w:eastAsia="en-GB"/>
              </w:rPr>
              <w:t xml:space="preserve">Measles spreads easily but it is preventable. Make sure you &amp; your loved ones are up to date with your </w:t>
            </w:r>
            <w:hyperlink r:id="rId20" w:history="1">
              <w:r w:rsidRPr="0071266E">
                <w:rPr>
                  <w:rFonts w:asciiTheme="minorBidi" w:eastAsia="Times New Roman" w:hAnsiTheme="minorBidi"/>
                  <w:color w:val="000000"/>
                  <w:u w:val="single"/>
                  <w:lang w:eastAsia="en-GB"/>
                </w:rPr>
                <w:t>#MMR</w:t>
              </w:r>
            </w:hyperlink>
            <w:r w:rsidR="00ED2339" w:rsidRPr="0071266E">
              <w:rPr>
                <w:rFonts w:asciiTheme="minorBidi" w:hAnsiTheme="minorBidi"/>
              </w:rPr>
              <w:t>/ #MMRV</w:t>
            </w:r>
            <w:r w:rsidRPr="0071266E">
              <w:rPr>
                <w:rFonts w:asciiTheme="minorBidi" w:eastAsia="Times New Roman" w:hAnsiTheme="minorBidi"/>
                <w:color w:val="000000"/>
                <w:lang w:eastAsia="en-GB"/>
              </w:rPr>
              <w:t xml:space="preserve"> jabs or catch up on any missed jabs.</w:t>
            </w:r>
          </w:p>
          <w:p w14:paraId="3F90609B" w14:textId="77777777" w:rsidR="007B12E8" w:rsidRPr="0071266E" w:rsidRDefault="007B12E8" w:rsidP="00B60C82">
            <w:pPr>
              <w:rPr>
                <w:rFonts w:asciiTheme="minorBidi" w:eastAsia="Times New Roman" w:hAnsiTheme="minorBidi"/>
                <w:color w:val="000000"/>
                <w:lang w:eastAsia="en-GB"/>
              </w:rPr>
            </w:pPr>
          </w:p>
          <w:p w14:paraId="6E33AC13" w14:textId="5BFB602C" w:rsidR="007B12E8" w:rsidRPr="0071266E" w:rsidRDefault="007B12E8" w:rsidP="007B12E8">
            <w:pPr>
              <w:pStyle w:val="Pressreleasebodytext"/>
              <w:rPr>
                <w:rFonts w:asciiTheme="minorBidi" w:hAnsiTheme="minorBidi" w:cstheme="minorBidi"/>
                <w:sz w:val="22"/>
                <w:szCs w:val="22"/>
              </w:rPr>
            </w:pPr>
            <w:r w:rsidRPr="0071266E">
              <w:rPr>
                <w:rFonts w:asciiTheme="minorBidi" w:hAnsiTheme="minorBidi" w:cstheme="minorBidi"/>
                <w:sz w:val="22"/>
                <w:szCs w:val="22"/>
              </w:rPr>
              <w:t>Anyone with symptoms is advised to stay at home and phone their GP or NHS 111 for advice.</w:t>
            </w:r>
          </w:p>
          <w:p w14:paraId="0CA6B230" w14:textId="77777777" w:rsidR="00A912C1" w:rsidRPr="0071266E" w:rsidRDefault="00A912C1" w:rsidP="00B60C82">
            <w:pPr>
              <w:rPr>
                <w:rFonts w:asciiTheme="minorBidi" w:eastAsia="Times New Roman" w:hAnsiTheme="minorBidi"/>
                <w:lang w:eastAsia="en-GB"/>
              </w:rPr>
            </w:pPr>
          </w:p>
          <w:p w14:paraId="45D7DACC" w14:textId="6BA862B2" w:rsidR="00084222" w:rsidRPr="0071266E" w:rsidRDefault="00A912C1" w:rsidP="00084222">
            <w:pPr>
              <w:rPr>
                <w:rFonts w:asciiTheme="minorBidi" w:hAnsiTheme="minorBidi"/>
              </w:rPr>
            </w:pPr>
            <w:r w:rsidRPr="0071266E">
              <w:rPr>
                <w:rFonts w:asciiTheme="minorBidi" w:eastAsia="Times New Roman" w:hAnsiTheme="minorBidi"/>
                <w:color w:val="000000"/>
                <w:lang w:eastAsia="en-GB"/>
              </w:rPr>
              <w:t xml:space="preserve">More info: </w:t>
            </w:r>
            <w:hyperlink r:id="rId21" w:history="1">
              <w:r w:rsidR="00084222" w:rsidRPr="0071266E">
                <w:rPr>
                  <w:rStyle w:val="Hyperlink"/>
                  <w:rFonts w:asciiTheme="minorBidi" w:hAnsiTheme="minorBidi"/>
                </w:rPr>
                <w:t>https://bit.ly/LLRvaccinations</w:t>
              </w:r>
            </w:hyperlink>
            <w:r w:rsidR="00084222" w:rsidRPr="0071266E">
              <w:rPr>
                <w:rFonts w:asciiTheme="minorBidi" w:hAnsiTheme="minorBidi"/>
              </w:rPr>
              <w:t xml:space="preserve"> </w:t>
            </w:r>
          </w:p>
          <w:p w14:paraId="676DE513" w14:textId="77777777" w:rsidR="00D867AF" w:rsidRPr="0071266E" w:rsidRDefault="00D867AF" w:rsidP="00084222">
            <w:pPr>
              <w:rPr>
                <w:rFonts w:asciiTheme="minorBidi" w:hAnsiTheme="minorBidi"/>
              </w:rPr>
            </w:pPr>
          </w:p>
          <w:p w14:paraId="720EA0BE" w14:textId="04F1A273" w:rsidR="00A912C1" w:rsidRPr="0071266E" w:rsidRDefault="00A912C1" w:rsidP="00B60C82">
            <w:pPr>
              <w:rPr>
                <w:rFonts w:asciiTheme="minorBidi" w:eastAsia="Times New Roman" w:hAnsiTheme="minorBidi"/>
                <w:lang w:eastAsia="en-GB"/>
              </w:rPr>
            </w:pPr>
          </w:p>
        </w:tc>
        <w:tc>
          <w:tcPr>
            <w:tcW w:w="3922" w:type="dxa"/>
            <w:hideMark/>
          </w:tcPr>
          <w:p w14:paraId="363999E7" w14:textId="77777777" w:rsidR="00A912C1" w:rsidRDefault="00A912C1" w:rsidP="00B60C82">
            <w:pPr>
              <w:rPr>
                <w:rFonts w:ascii="Arial" w:eastAsia="Times New Roman" w:hAnsi="Arial" w:cs="Arial"/>
                <w:sz w:val="24"/>
                <w:szCs w:val="24"/>
                <w:lang w:eastAsia="en-GB"/>
              </w:rPr>
            </w:pPr>
          </w:p>
          <w:p w14:paraId="6EEDE68E" w14:textId="6C906E81" w:rsidR="007B12E8" w:rsidRDefault="0024766C" w:rsidP="00B60C82">
            <w:pPr>
              <w:rPr>
                <w:rFonts w:ascii="Arial" w:eastAsia="Times New Roman" w:hAnsi="Arial" w:cs="Arial"/>
                <w:sz w:val="24"/>
                <w:szCs w:val="24"/>
                <w:lang w:eastAsia="en-GB"/>
              </w:rPr>
            </w:pPr>
            <w:r w:rsidRPr="0024766C">
              <w:rPr>
                <w:rFonts w:ascii="Arial" w:eastAsia="Times New Roman" w:hAnsi="Arial" w:cs="Arial"/>
                <w:sz w:val="24"/>
                <w:szCs w:val="24"/>
                <w:lang w:eastAsia="en-GB"/>
              </w:rPr>
              <w:drawing>
                <wp:inline distT="0" distB="0" distL="0" distR="0" wp14:anchorId="7BEC4152" wp14:editId="3192EDBC">
                  <wp:extent cx="2353310" cy="2367915"/>
                  <wp:effectExtent l="0" t="0" r="8890" b="0"/>
                  <wp:docPr id="17189578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957801" name=""/>
                          <pic:cNvPicPr/>
                        </pic:nvPicPr>
                        <pic:blipFill>
                          <a:blip r:embed="rId22"/>
                          <a:stretch>
                            <a:fillRect/>
                          </a:stretch>
                        </pic:blipFill>
                        <pic:spPr>
                          <a:xfrm>
                            <a:off x="0" y="0"/>
                            <a:ext cx="2353310" cy="2367915"/>
                          </a:xfrm>
                          <a:prstGeom prst="rect">
                            <a:avLst/>
                          </a:prstGeom>
                        </pic:spPr>
                      </pic:pic>
                    </a:graphicData>
                  </a:graphic>
                </wp:inline>
              </w:drawing>
            </w:r>
          </w:p>
          <w:p w14:paraId="391539E5" w14:textId="77777777" w:rsidR="007B12E8" w:rsidRDefault="007B12E8" w:rsidP="00B60C82">
            <w:pPr>
              <w:rPr>
                <w:rFonts w:ascii="Arial" w:eastAsia="Times New Roman" w:hAnsi="Arial" w:cs="Arial"/>
                <w:sz w:val="24"/>
                <w:szCs w:val="24"/>
                <w:lang w:eastAsia="en-GB"/>
              </w:rPr>
            </w:pPr>
          </w:p>
          <w:p w14:paraId="7B7D30AD" w14:textId="77777777" w:rsidR="007B12E8" w:rsidRPr="00F065D8" w:rsidRDefault="007B12E8" w:rsidP="00B60C82">
            <w:pPr>
              <w:rPr>
                <w:rFonts w:ascii="Arial" w:eastAsia="Times New Roman" w:hAnsi="Arial" w:cs="Arial"/>
                <w:sz w:val="24"/>
                <w:szCs w:val="24"/>
                <w:lang w:eastAsia="en-GB"/>
              </w:rPr>
            </w:pPr>
          </w:p>
          <w:p w14:paraId="5AD1F694" w14:textId="4E849D22" w:rsidR="00A912C1" w:rsidRDefault="00A912C1" w:rsidP="00B60C82">
            <w:pPr>
              <w:rPr>
                <w:rFonts w:ascii="Arial" w:eastAsia="Times New Roman" w:hAnsi="Arial" w:cs="Arial"/>
                <w:sz w:val="24"/>
                <w:szCs w:val="24"/>
                <w:lang w:eastAsia="en-GB"/>
              </w:rPr>
            </w:pPr>
          </w:p>
          <w:p w14:paraId="0495DD51" w14:textId="77777777" w:rsidR="007B12E8" w:rsidRPr="00F065D8" w:rsidRDefault="007B12E8" w:rsidP="00B60C82">
            <w:pPr>
              <w:rPr>
                <w:rFonts w:ascii="Arial" w:eastAsia="Times New Roman" w:hAnsi="Arial" w:cs="Arial"/>
                <w:sz w:val="24"/>
                <w:szCs w:val="24"/>
                <w:lang w:eastAsia="en-GB"/>
              </w:rPr>
            </w:pPr>
          </w:p>
          <w:p w14:paraId="43ED666E" w14:textId="77777777" w:rsidR="00A912C1" w:rsidRPr="00F065D8" w:rsidRDefault="00A912C1" w:rsidP="00B60C82">
            <w:pPr>
              <w:rPr>
                <w:rFonts w:ascii="Arial" w:eastAsia="Times New Roman" w:hAnsi="Arial" w:cs="Arial"/>
                <w:sz w:val="24"/>
                <w:szCs w:val="24"/>
                <w:lang w:eastAsia="en-GB"/>
              </w:rPr>
            </w:pPr>
          </w:p>
        </w:tc>
        <w:tc>
          <w:tcPr>
            <w:tcW w:w="2489" w:type="dxa"/>
          </w:tcPr>
          <w:p w14:paraId="4761C2B5" w14:textId="726510D1" w:rsidR="0071266E" w:rsidRPr="0071266E" w:rsidRDefault="0024766C" w:rsidP="0024766C">
            <w:pPr>
              <w:textAlignment w:val="baseline"/>
              <w:rPr>
                <w:rFonts w:ascii="Arial" w:eastAsia="Times New Roman" w:hAnsi="Arial" w:cs="Arial"/>
                <w:color w:val="000000"/>
                <w:lang w:eastAsia="en-GB"/>
              </w:rPr>
            </w:pPr>
            <w:r w:rsidRPr="0024766C">
              <w:rPr>
                <w:rFonts w:ascii="Arial" w:eastAsia="Times New Roman" w:hAnsi="Arial" w:cs="Arial"/>
                <w:color w:val="000000"/>
                <w:lang w:eastAsia="en-GB"/>
              </w:rPr>
              <w:t xml:space="preserve">Measles: know the symptoms Cold-like symptoms usually appear before a rash, </w:t>
            </w:r>
            <w:proofErr w:type="gramStart"/>
            <w:r w:rsidRPr="0024766C">
              <w:rPr>
                <w:rFonts w:ascii="Arial" w:eastAsia="Times New Roman" w:hAnsi="Arial" w:cs="Arial"/>
                <w:color w:val="000000"/>
                <w:lang w:eastAsia="en-GB"/>
              </w:rPr>
              <w:t>including:</w:t>
            </w:r>
            <w:proofErr w:type="gramEnd"/>
            <w:r w:rsidRPr="0024766C">
              <w:rPr>
                <w:rFonts w:ascii="Arial" w:eastAsia="Times New Roman" w:hAnsi="Arial" w:cs="Arial"/>
                <w:color w:val="000000"/>
                <w:lang w:eastAsia="en-GB"/>
              </w:rPr>
              <w:t xml:space="preserve"> High temperature, Runny or blocked nose, Sneezing, A cough, Red, sore, watery eyes </w:t>
            </w:r>
          </w:p>
        </w:tc>
      </w:tr>
      <w:tr w:rsidR="00D867AF" w:rsidRPr="00F065D8" w14:paraId="10F5710F" w14:textId="77777777" w:rsidTr="00E67036">
        <w:tc>
          <w:tcPr>
            <w:tcW w:w="3983" w:type="dxa"/>
          </w:tcPr>
          <w:p w14:paraId="7851EE4B" w14:textId="77777777" w:rsidR="00D867AF" w:rsidRPr="0071266E" w:rsidRDefault="00D867AF" w:rsidP="00D867AF">
            <w:pPr>
              <w:rPr>
                <w:rFonts w:asciiTheme="minorBidi" w:eastAsia="Times New Roman" w:hAnsiTheme="minorBidi"/>
                <w:color w:val="000000"/>
                <w:lang w:eastAsia="en-GB"/>
              </w:rPr>
            </w:pPr>
            <w:r w:rsidRPr="0071266E">
              <w:rPr>
                <w:rFonts w:asciiTheme="minorBidi" w:eastAsia="Times New Roman" w:hAnsiTheme="minorBidi"/>
                <w:color w:val="000000"/>
                <w:lang w:eastAsia="en-GB"/>
              </w:rPr>
              <w:lastRenderedPageBreak/>
              <w:t>If you are unsure whether you or your child is up to date with measles vaccinations, you can check your child’s red book, use the NHS App, or contact your GP practice. </w:t>
            </w:r>
          </w:p>
          <w:p w14:paraId="124C1CCE" w14:textId="77777777" w:rsidR="00D867AF" w:rsidRPr="0071266E" w:rsidRDefault="00D867AF" w:rsidP="00D867AF">
            <w:pPr>
              <w:rPr>
                <w:rFonts w:asciiTheme="minorBidi" w:eastAsia="Times New Roman" w:hAnsiTheme="minorBidi"/>
                <w:color w:val="000000"/>
                <w:lang w:eastAsia="en-GB"/>
              </w:rPr>
            </w:pPr>
          </w:p>
          <w:p w14:paraId="440B1195" w14:textId="731440EE" w:rsidR="00D867AF" w:rsidRPr="0071266E" w:rsidRDefault="00D867AF" w:rsidP="00D867AF">
            <w:pPr>
              <w:rPr>
                <w:rFonts w:asciiTheme="minorBidi" w:eastAsia="Times New Roman" w:hAnsiTheme="minorBidi"/>
                <w:color w:val="000000"/>
                <w:lang w:eastAsia="en-GB"/>
              </w:rPr>
            </w:pPr>
            <w:r w:rsidRPr="0071266E">
              <w:rPr>
                <w:rFonts w:asciiTheme="minorBidi" w:eastAsia="Times New Roman" w:hAnsiTheme="minorBidi"/>
                <w:color w:val="000000"/>
                <w:lang w:eastAsia="en-GB"/>
              </w:rPr>
              <w:t>To find out how to book a vaccine #MMR or MMRV vaccine, visit</w:t>
            </w:r>
            <w:r w:rsidR="00593A1F" w:rsidRPr="0071266E">
              <w:rPr>
                <w:rFonts w:asciiTheme="minorBidi" w:eastAsia="Times New Roman" w:hAnsiTheme="minorBidi"/>
                <w:color w:val="000000"/>
                <w:lang w:eastAsia="en-GB"/>
              </w:rPr>
              <w:t xml:space="preserve"> </w:t>
            </w:r>
            <w:hyperlink r:id="rId23" w:history="1">
              <w:r w:rsidR="00593A1F" w:rsidRPr="0071266E">
                <w:rPr>
                  <w:rStyle w:val="Hyperlink"/>
                  <w:rFonts w:asciiTheme="minorBidi" w:eastAsia="Times New Roman" w:hAnsiTheme="minorBidi"/>
                  <w:lang w:eastAsia="en-GB"/>
                </w:rPr>
                <w:t>https://leicesterleicestershireandrutland.icb.nhs.uk/how-to-get-your-vaccine/</w:t>
              </w:r>
            </w:hyperlink>
            <w:r w:rsidR="00593A1F" w:rsidRPr="0071266E">
              <w:rPr>
                <w:rFonts w:asciiTheme="minorBidi" w:eastAsia="Times New Roman" w:hAnsiTheme="minorBidi"/>
                <w:color w:val="000000"/>
                <w:lang w:eastAsia="en-GB"/>
              </w:rPr>
              <w:t xml:space="preserve"> </w:t>
            </w:r>
          </w:p>
        </w:tc>
        <w:tc>
          <w:tcPr>
            <w:tcW w:w="3922" w:type="dxa"/>
          </w:tcPr>
          <w:p w14:paraId="77AE4DA1" w14:textId="15AA97DA" w:rsidR="00D867AF" w:rsidRDefault="00593A1F" w:rsidP="00B60C82">
            <w:pPr>
              <w:rPr>
                <w:rFonts w:ascii="Arial" w:eastAsia="Times New Roman" w:hAnsi="Arial" w:cs="Arial"/>
                <w:sz w:val="24"/>
                <w:szCs w:val="24"/>
                <w:lang w:eastAsia="en-GB"/>
              </w:rPr>
            </w:pPr>
            <w:r>
              <w:rPr>
                <w:noProof/>
              </w:rPr>
              <w:drawing>
                <wp:inline distT="0" distB="0" distL="0" distR="0" wp14:anchorId="5B440B1F" wp14:editId="706467D9">
                  <wp:extent cx="2353310" cy="2353310"/>
                  <wp:effectExtent l="0" t="0" r="8890" b="8890"/>
                  <wp:docPr id="43556695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353310" cy="2353310"/>
                          </a:xfrm>
                          <a:prstGeom prst="rect">
                            <a:avLst/>
                          </a:prstGeom>
                          <a:noFill/>
                          <a:ln>
                            <a:noFill/>
                          </a:ln>
                        </pic:spPr>
                      </pic:pic>
                    </a:graphicData>
                  </a:graphic>
                </wp:inline>
              </w:drawing>
            </w:r>
          </w:p>
        </w:tc>
        <w:tc>
          <w:tcPr>
            <w:tcW w:w="2489" w:type="dxa"/>
          </w:tcPr>
          <w:p w14:paraId="1C95F581" w14:textId="77777777" w:rsidR="00593A1F" w:rsidRPr="00593A1F" w:rsidRDefault="00593A1F" w:rsidP="00593A1F">
            <w:pPr>
              <w:rPr>
                <w:rFonts w:ascii="Arial" w:eastAsia="Times New Roman" w:hAnsi="Arial" w:cs="Arial"/>
                <w:color w:val="000000"/>
                <w:lang w:eastAsia="en-GB"/>
              </w:rPr>
            </w:pPr>
            <w:r w:rsidRPr="00593A1F">
              <w:rPr>
                <w:rFonts w:ascii="Arial" w:eastAsia="Times New Roman" w:hAnsi="Arial" w:cs="Arial"/>
                <w:color w:val="000000"/>
                <w:lang w:eastAsia="en-GB"/>
              </w:rPr>
              <w:t>Graphic alt text:</w:t>
            </w:r>
          </w:p>
          <w:p w14:paraId="3FF80538" w14:textId="77777777" w:rsidR="00593A1F" w:rsidRPr="00593A1F" w:rsidRDefault="00593A1F" w:rsidP="00593A1F">
            <w:pPr>
              <w:rPr>
                <w:rFonts w:ascii="Arial" w:eastAsia="Times New Roman" w:hAnsi="Arial" w:cs="Arial"/>
                <w:color w:val="000000"/>
                <w:lang w:eastAsia="en-GB"/>
              </w:rPr>
            </w:pPr>
          </w:p>
          <w:p w14:paraId="71A6FC8A" w14:textId="77777777" w:rsidR="0071266E" w:rsidRPr="0071266E" w:rsidRDefault="0071266E" w:rsidP="0071266E">
            <w:pPr>
              <w:rPr>
                <w:rFonts w:ascii="Arial" w:eastAsia="Times New Roman" w:hAnsi="Arial" w:cs="Arial"/>
                <w:color w:val="000000"/>
                <w:lang w:eastAsia="en-GB"/>
              </w:rPr>
            </w:pPr>
            <w:r w:rsidRPr="0071266E">
              <w:rPr>
                <w:rFonts w:ascii="Arial" w:eastAsia="Times New Roman" w:hAnsi="Arial" w:cs="Arial"/>
                <w:color w:val="000000"/>
                <w:lang w:eastAsia="en-GB"/>
              </w:rPr>
              <w:t>Is your child vaccinated against measles?</w:t>
            </w:r>
          </w:p>
          <w:p w14:paraId="2E3339AA" w14:textId="77777777" w:rsidR="0071266E" w:rsidRPr="0071266E" w:rsidRDefault="0071266E" w:rsidP="0071266E">
            <w:pPr>
              <w:rPr>
                <w:rFonts w:ascii="Arial" w:eastAsia="Times New Roman" w:hAnsi="Arial" w:cs="Arial"/>
                <w:color w:val="000000"/>
                <w:lang w:eastAsia="en-GB"/>
              </w:rPr>
            </w:pPr>
            <w:r w:rsidRPr="0071266E">
              <w:rPr>
                <w:rFonts w:ascii="Arial" w:eastAsia="Times New Roman" w:hAnsi="Arial" w:cs="Arial"/>
                <w:color w:val="000000"/>
                <w:lang w:eastAsia="en-GB"/>
              </w:rPr>
              <w:t xml:space="preserve">Two doses </w:t>
            </w:r>
            <w:proofErr w:type="gramStart"/>
            <w:r w:rsidRPr="0071266E">
              <w:rPr>
                <w:rFonts w:ascii="Arial" w:eastAsia="Times New Roman" w:hAnsi="Arial" w:cs="Arial"/>
                <w:color w:val="000000"/>
                <w:lang w:eastAsia="en-GB"/>
              </w:rPr>
              <w:t>is</w:t>
            </w:r>
            <w:proofErr w:type="gramEnd"/>
            <w:r w:rsidRPr="0071266E">
              <w:rPr>
                <w:rFonts w:ascii="Arial" w:eastAsia="Times New Roman" w:hAnsi="Arial" w:cs="Arial"/>
                <w:color w:val="000000"/>
                <w:lang w:eastAsia="en-GB"/>
              </w:rPr>
              <w:t xml:space="preserve"> all it takes for life-long protection. </w:t>
            </w:r>
          </w:p>
          <w:p w14:paraId="7E37E839" w14:textId="77777777" w:rsidR="0071266E" w:rsidRPr="0071266E" w:rsidRDefault="0071266E" w:rsidP="0071266E">
            <w:pPr>
              <w:rPr>
                <w:rFonts w:ascii="Arial" w:eastAsia="Times New Roman" w:hAnsi="Arial" w:cs="Arial"/>
                <w:color w:val="000000"/>
                <w:lang w:eastAsia="en-GB"/>
              </w:rPr>
            </w:pPr>
            <w:r w:rsidRPr="0071266E">
              <w:rPr>
                <w:rFonts w:ascii="Arial" w:eastAsia="Times New Roman" w:hAnsi="Arial" w:cs="Arial"/>
                <w:color w:val="000000"/>
                <w:lang w:eastAsia="en-GB"/>
              </w:rPr>
              <w:t xml:space="preserve">For more information about measles and how to get protected visit: </w:t>
            </w:r>
            <w:hyperlink r:id="rId25" w:history="1">
              <w:r w:rsidRPr="0071266E">
                <w:rPr>
                  <w:rStyle w:val="Hyperlink"/>
                  <w:rFonts w:ascii="Arial" w:eastAsia="Times New Roman" w:hAnsi="Arial" w:cs="Arial"/>
                  <w:lang w:eastAsia="en-GB"/>
                </w:rPr>
                <w:t>https://bit.ly/LLRvaccinations</w:t>
              </w:r>
            </w:hyperlink>
            <w:r w:rsidRPr="0071266E">
              <w:rPr>
                <w:rFonts w:ascii="Arial" w:eastAsia="Times New Roman" w:hAnsi="Arial" w:cs="Arial"/>
                <w:color w:val="000000"/>
                <w:lang w:eastAsia="en-GB"/>
              </w:rPr>
              <w:t xml:space="preserve"> </w:t>
            </w:r>
          </w:p>
          <w:p w14:paraId="41D4DF1F" w14:textId="77777777" w:rsidR="0071266E" w:rsidRPr="0071266E" w:rsidRDefault="0071266E" w:rsidP="0071266E">
            <w:pPr>
              <w:rPr>
                <w:rFonts w:ascii="Arial" w:eastAsia="Times New Roman" w:hAnsi="Arial" w:cs="Arial"/>
                <w:color w:val="000000"/>
                <w:lang w:eastAsia="en-GB"/>
              </w:rPr>
            </w:pPr>
            <w:r w:rsidRPr="0071266E">
              <w:rPr>
                <w:rFonts w:ascii="Arial" w:eastAsia="Times New Roman" w:hAnsi="Arial" w:cs="Arial"/>
                <w:color w:val="000000"/>
                <w:lang w:eastAsia="en-GB"/>
              </w:rPr>
              <w:t>#StopMeasles</w:t>
            </w:r>
          </w:p>
          <w:p w14:paraId="74E504C8" w14:textId="0A0EB79F" w:rsidR="00D867AF" w:rsidRPr="0071266E" w:rsidRDefault="00D867AF" w:rsidP="00593A1F">
            <w:pPr>
              <w:rPr>
                <w:rFonts w:ascii="Arial" w:eastAsia="Times New Roman" w:hAnsi="Arial" w:cs="Arial"/>
                <w:color w:val="000000"/>
                <w:lang w:eastAsia="en-GB"/>
              </w:rPr>
            </w:pPr>
          </w:p>
        </w:tc>
      </w:tr>
      <w:tr w:rsidR="0071266E" w:rsidRPr="00F065D8" w14:paraId="51A4E637" w14:textId="77777777" w:rsidTr="00E67036">
        <w:tc>
          <w:tcPr>
            <w:tcW w:w="3983" w:type="dxa"/>
          </w:tcPr>
          <w:p w14:paraId="1B3E771A" w14:textId="77777777" w:rsidR="0071266E" w:rsidRPr="0071266E" w:rsidRDefault="0071266E" w:rsidP="0071266E">
            <w:pPr>
              <w:rPr>
                <w:rFonts w:asciiTheme="minorBidi" w:eastAsia="Times New Roman" w:hAnsiTheme="minorBidi"/>
                <w:color w:val="000000"/>
                <w:lang w:eastAsia="en-GB"/>
              </w:rPr>
            </w:pPr>
          </w:p>
          <w:p w14:paraId="239ADDA2" w14:textId="77777777" w:rsidR="0071266E" w:rsidRPr="0071266E" w:rsidRDefault="0071266E" w:rsidP="0071266E">
            <w:pPr>
              <w:rPr>
                <w:rFonts w:asciiTheme="minorBidi" w:eastAsia="Times New Roman" w:hAnsiTheme="minorBidi"/>
                <w:b/>
                <w:bCs/>
                <w:color w:val="EE0000"/>
                <w:lang w:eastAsia="en-GB"/>
              </w:rPr>
            </w:pPr>
            <w:r w:rsidRPr="0071266E">
              <w:rPr>
                <w:rFonts w:asciiTheme="minorBidi" w:eastAsia="Times New Roman" w:hAnsiTheme="minorBidi"/>
                <w:b/>
                <w:bCs/>
                <w:color w:val="EE0000"/>
                <w:lang w:eastAsia="en-GB"/>
              </w:rPr>
              <w:t>For use during an outbreak</w:t>
            </w:r>
          </w:p>
          <w:p w14:paraId="238406BF" w14:textId="77777777" w:rsidR="0071266E" w:rsidRDefault="0071266E" w:rsidP="0071266E">
            <w:pPr>
              <w:rPr>
                <w:rFonts w:asciiTheme="minorBidi" w:eastAsia="Times New Roman" w:hAnsiTheme="minorBidi"/>
                <w:b/>
                <w:bCs/>
                <w:color w:val="0070C0"/>
                <w:lang w:eastAsia="en-GB"/>
              </w:rPr>
            </w:pPr>
          </w:p>
          <w:p w14:paraId="466BED06" w14:textId="0735517E" w:rsidR="0071266E" w:rsidRPr="0071266E" w:rsidRDefault="0071266E" w:rsidP="0071266E">
            <w:pPr>
              <w:rPr>
                <w:rFonts w:asciiTheme="minorBidi" w:eastAsia="Times New Roman" w:hAnsiTheme="minorBidi"/>
                <w:b/>
                <w:bCs/>
                <w:color w:val="0070C0"/>
                <w:lang w:eastAsia="en-GB"/>
              </w:rPr>
            </w:pPr>
            <w:r w:rsidRPr="0071266E">
              <w:rPr>
                <w:rFonts w:asciiTheme="minorBidi" w:eastAsia="Times New Roman" w:hAnsiTheme="minorBidi"/>
                <w:b/>
                <w:bCs/>
                <w:color w:val="0070C0"/>
                <w:lang w:eastAsia="en-GB"/>
              </w:rPr>
              <w:t>Facebook, Instagram:</w:t>
            </w:r>
          </w:p>
          <w:p w14:paraId="3570CB15" w14:textId="77777777" w:rsidR="0071266E" w:rsidRPr="0071266E" w:rsidRDefault="0071266E" w:rsidP="0071266E">
            <w:pPr>
              <w:rPr>
                <w:rFonts w:asciiTheme="minorBidi" w:eastAsia="Times New Roman" w:hAnsiTheme="minorBidi"/>
                <w:color w:val="000000"/>
                <w:lang w:eastAsia="en-GB"/>
              </w:rPr>
            </w:pPr>
          </w:p>
          <w:p w14:paraId="432BBE8B" w14:textId="77777777" w:rsidR="0071266E" w:rsidRPr="0071266E" w:rsidRDefault="0071266E" w:rsidP="0071266E">
            <w:pPr>
              <w:rPr>
                <w:rFonts w:asciiTheme="minorBidi" w:eastAsia="Times New Roman" w:hAnsiTheme="minorBidi"/>
                <w:color w:val="000000"/>
                <w:lang w:eastAsia="en-GB"/>
              </w:rPr>
            </w:pPr>
            <w:r w:rsidRPr="0071266E">
              <w:rPr>
                <w:rFonts w:asciiTheme="minorBidi" w:eastAsia="Times New Roman" w:hAnsiTheme="minorBidi"/>
                <w:color w:val="000000"/>
                <w:lang w:eastAsia="en-GB"/>
              </w:rPr>
              <w:t>Measles is quickly spreading amongst those that are unvaccinated, especially in our nurseries and schools across Leicester, Leicestershire, and Rutland.</w:t>
            </w:r>
          </w:p>
          <w:p w14:paraId="0039B324" w14:textId="77777777" w:rsidR="0071266E" w:rsidRPr="0071266E" w:rsidRDefault="0071266E" w:rsidP="0071266E">
            <w:pPr>
              <w:pStyle w:val="NormalWeb"/>
              <w:rPr>
                <w:rFonts w:asciiTheme="minorBidi" w:hAnsiTheme="minorBidi" w:cstheme="minorBidi"/>
                <w:sz w:val="22"/>
                <w:szCs w:val="22"/>
              </w:rPr>
            </w:pPr>
            <w:r w:rsidRPr="0071266E">
              <w:rPr>
                <w:rFonts w:asciiTheme="minorBidi" w:hAnsiTheme="minorBidi" w:cstheme="minorBidi"/>
                <w:color w:val="000000"/>
                <w:sz w:val="22"/>
                <w:szCs w:val="22"/>
              </w:rPr>
              <w:t xml:space="preserve">For some children, measles can be very serious and </w:t>
            </w:r>
            <w:r w:rsidRPr="0071266E">
              <w:rPr>
                <w:rFonts w:asciiTheme="minorBidi" w:hAnsiTheme="minorBidi" w:cstheme="minorBidi"/>
                <w:sz w:val="22"/>
                <w:szCs w:val="22"/>
              </w:rPr>
              <w:t xml:space="preserve">could leave long term and life changing health complications. </w:t>
            </w:r>
          </w:p>
          <w:p w14:paraId="409A1AFC" w14:textId="77777777" w:rsidR="0071266E" w:rsidRPr="0071266E" w:rsidRDefault="0071266E" w:rsidP="0071266E">
            <w:pPr>
              <w:pStyle w:val="NormalWeb"/>
              <w:rPr>
                <w:rFonts w:asciiTheme="minorBidi" w:hAnsiTheme="minorBidi" w:cstheme="minorBidi"/>
                <w:color w:val="000000"/>
                <w:sz w:val="22"/>
                <w:szCs w:val="22"/>
              </w:rPr>
            </w:pPr>
            <w:r w:rsidRPr="0071266E">
              <w:rPr>
                <w:rFonts w:asciiTheme="minorBidi" w:hAnsiTheme="minorBidi" w:cstheme="minorBidi"/>
                <w:sz w:val="22"/>
                <w:szCs w:val="22"/>
              </w:rPr>
              <w:t xml:space="preserve">The best protection against measles is the MMR/ MMRV vaccination. If your child hasn’t had both doses of their vaccine contact your GP practice. </w:t>
            </w:r>
            <w:r w:rsidRPr="0071266E">
              <w:rPr>
                <w:rFonts w:asciiTheme="minorBidi" w:hAnsiTheme="minorBidi" w:cstheme="minorBidi"/>
                <w:color w:val="000000"/>
                <w:sz w:val="22"/>
                <w:szCs w:val="22"/>
              </w:rPr>
              <w:t xml:space="preserve">Visit: </w:t>
            </w:r>
            <w:hyperlink r:id="rId26" w:history="1">
              <w:r w:rsidRPr="0071266E">
                <w:rPr>
                  <w:rStyle w:val="Hyperlink"/>
                  <w:rFonts w:asciiTheme="minorBidi" w:hAnsiTheme="minorBidi" w:cstheme="minorBidi"/>
                  <w:sz w:val="22"/>
                  <w:szCs w:val="22"/>
                </w:rPr>
                <w:t>https://bit.ly/LLRvaccinations</w:t>
              </w:r>
            </w:hyperlink>
            <w:r w:rsidRPr="0071266E">
              <w:rPr>
                <w:rFonts w:asciiTheme="minorBidi" w:hAnsiTheme="minorBidi" w:cstheme="minorBidi"/>
                <w:color w:val="000000"/>
                <w:sz w:val="22"/>
                <w:szCs w:val="22"/>
              </w:rPr>
              <w:t xml:space="preserve"> </w:t>
            </w:r>
          </w:p>
          <w:p w14:paraId="2CED6205" w14:textId="77777777" w:rsidR="0071266E" w:rsidRPr="0071266E" w:rsidRDefault="0071266E" w:rsidP="0071266E">
            <w:pPr>
              <w:rPr>
                <w:rFonts w:asciiTheme="minorBidi" w:eastAsia="Times New Roman" w:hAnsiTheme="minorBidi"/>
                <w:color w:val="000000"/>
                <w:lang w:eastAsia="en-GB"/>
              </w:rPr>
            </w:pPr>
          </w:p>
        </w:tc>
        <w:tc>
          <w:tcPr>
            <w:tcW w:w="3922" w:type="dxa"/>
          </w:tcPr>
          <w:p w14:paraId="730A0425" w14:textId="77777777" w:rsidR="0071266E" w:rsidRPr="005D1691" w:rsidRDefault="0071266E" w:rsidP="0071266E">
            <w:pPr>
              <w:spacing w:before="100" w:beforeAutospacing="1" w:after="100" w:afterAutospacing="1"/>
              <w:rPr>
                <w:rFonts w:ascii="Times New Roman" w:eastAsia="Times New Roman" w:hAnsi="Times New Roman" w:cs="Times New Roman"/>
                <w:sz w:val="24"/>
                <w:szCs w:val="24"/>
                <w:lang w:eastAsia="en-GB"/>
                <w14:ligatures w14:val="none"/>
              </w:rPr>
            </w:pPr>
            <w:r>
              <w:rPr>
                <w:rFonts w:ascii="Arial" w:eastAsia="Times New Roman" w:hAnsi="Arial" w:cs="Arial"/>
                <w:sz w:val="24"/>
                <w:szCs w:val="24"/>
                <w:lang w:eastAsia="en-GB"/>
              </w:rPr>
              <w:br/>
            </w:r>
            <w:r>
              <w:rPr>
                <w:noProof/>
              </w:rPr>
              <w:drawing>
                <wp:inline distT="0" distB="0" distL="0" distR="0" wp14:anchorId="64D9942C" wp14:editId="0A164D21">
                  <wp:extent cx="2012950" cy="2012950"/>
                  <wp:effectExtent l="0" t="0" r="6350" b="6350"/>
                  <wp:docPr id="112812976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012950" cy="2012950"/>
                          </a:xfrm>
                          <a:prstGeom prst="rect">
                            <a:avLst/>
                          </a:prstGeom>
                          <a:noFill/>
                          <a:ln>
                            <a:noFill/>
                          </a:ln>
                        </pic:spPr>
                      </pic:pic>
                    </a:graphicData>
                  </a:graphic>
                </wp:inline>
              </w:drawing>
            </w:r>
          </w:p>
          <w:p w14:paraId="624DFC6C" w14:textId="77777777" w:rsidR="0071266E" w:rsidRPr="00F065D8" w:rsidRDefault="0071266E" w:rsidP="0071266E">
            <w:pPr>
              <w:rPr>
                <w:rFonts w:ascii="Arial" w:eastAsia="Times New Roman" w:hAnsi="Arial" w:cs="Arial"/>
                <w:sz w:val="24"/>
                <w:szCs w:val="24"/>
                <w:lang w:eastAsia="en-GB"/>
              </w:rPr>
            </w:pPr>
            <w:r>
              <w:rPr>
                <w:rFonts w:ascii="Arial" w:eastAsia="Times New Roman" w:hAnsi="Arial" w:cs="Arial"/>
                <w:sz w:val="24"/>
                <w:szCs w:val="24"/>
                <w:lang w:eastAsia="en-GB"/>
              </w:rPr>
              <w:br/>
            </w:r>
          </w:p>
          <w:p w14:paraId="29D61277" w14:textId="77777777" w:rsidR="0071266E" w:rsidRDefault="0071266E" w:rsidP="0071266E">
            <w:pPr>
              <w:rPr>
                <w:noProof/>
              </w:rPr>
            </w:pPr>
          </w:p>
        </w:tc>
        <w:tc>
          <w:tcPr>
            <w:tcW w:w="2489" w:type="dxa"/>
          </w:tcPr>
          <w:p w14:paraId="1499A91B" w14:textId="77777777" w:rsidR="0071266E" w:rsidRPr="0071266E" w:rsidRDefault="0071266E" w:rsidP="0071266E">
            <w:pPr>
              <w:rPr>
                <w:rFonts w:ascii="Arial" w:eastAsia="Times New Roman" w:hAnsi="Arial" w:cs="Arial"/>
                <w:color w:val="000000"/>
                <w:lang w:eastAsia="en-GB"/>
              </w:rPr>
            </w:pPr>
          </w:p>
          <w:p w14:paraId="65F93A89" w14:textId="77777777" w:rsidR="0071266E" w:rsidRPr="0071266E" w:rsidRDefault="0071266E" w:rsidP="0071266E">
            <w:pPr>
              <w:rPr>
                <w:rFonts w:ascii="Arial" w:eastAsia="Times New Roman" w:hAnsi="Arial" w:cs="Arial"/>
                <w:color w:val="000000"/>
                <w:lang w:eastAsia="en-GB"/>
              </w:rPr>
            </w:pPr>
            <w:r w:rsidRPr="0071266E">
              <w:rPr>
                <w:rFonts w:ascii="Arial" w:eastAsia="Times New Roman" w:hAnsi="Arial" w:cs="Arial"/>
                <w:color w:val="000000"/>
                <w:lang w:eastAsia="en-GB"/>
              </w:rPr>
              <w:t>Graphic alt text:</w:t>
            </w:r>
          </w:p>
          <w:p w14:paraId="25478FC9" w14:textId="77777777" w:rsidR="0071266E" w:rsidRPr="0071266E" w:rsidRDefault="0071266E" w:rsidP="0071266E">
            <w:pPr>
              <w:rPr>
                <w:rFonts w:ascii="Arial" w:eastAsia="Times New Roman" w:hAnsi="Arial" w:cs="Arial"/>
                <w:color w:val="000000"/>
                <w:lang w:eastAsia="en-GB"/>
              </w:rPr>
            </w:pPr>
          </w:p>
          <w:p w14:paraId="4563C8B8" w14:textId="77777777" w:rsidR="0071266E" w:rsidRPr="0071266E" w:rsidRDefault="0071266E" w:rsidP="0071266E">
            <w:pPr>
              <w:rPr>
                <w:rFonts w:ascii="Arial" w:eastAsia="Times New Roman" w:hAnsi="Arial" w:cs="Arial"/>
                <w:color w:val="000000"/>
                <w:lang w:eastAsia="en-GB"/>
              </w:rPr>
            </w:pPr>
            <w:r w:rsidRPr="0071266E">
              <w:rPr>
                <w:rFonts w:ascii="Arial" w:eastAsia="Times New Roman" w:hAnsi="Arial" w:cs="Arial"/>
                <w:color w:val="000000"/>
                <w:lang w:eastAsia="en-GB"/>
              </w:rPr>
              <w:t>Is your child vaccinated against measles?</w:t>
            </w:r>
          </w:p>
          <w:p w14:paraId="20180540" w14:textId="77777777" w:rsidR="0071266E" w:rsidRPr="0071266E" w:rsidRDefault="0071266E" w:rsidP="0071266E">
            <w:pPr>
              <w:rPr>
                <w:rFonts w:ascii="Arial" w:eastAsia="Times New Roman" w:hAnsi="Arial" w:cs="Arial"/>
                <w:color w:val="000000"/>
                <w:lang w:eastAsia="en-GB"/>
              </w:rPr>
            </w:pPr>
            <w:r w:rsidRPr="0071266E">
              <w:rPr>
                <w:rFonts w:ascii="Arial" w:eastAsia="Times New Roman" w:hAnsi="Arial" w:cs="Arial"/>
                <w:color w:val="000000"/>
                <w:lang w:eastAsia="en-GB"/>
              </w:rPr>
              <w:t xml:space="preserve">Two doses </w:t>
            </w:r>
            <w:proofErr w:type="gramStart"/>
            <w:r w:rsidRPr="0071266E">
              <w:rPr>
                <w:rFonts w:ascii="Arial" w:eastAsia="Times New Roman" w:hAnsi="Arial" w:cs="Arial"/>
                <w:color w:val="000000"/>
                <w:lang w:eastAsia="en-GB"/>
              </w:rPr>
              <w:t>is</w:t>
            </w:r>
            <w:proofErr w:type="gramEnd"/>
            <w:r w:rsidRPr="0071266E">
              <w:rPr>
                <w:rFonts w:ascii="Arial" w:eastAsia="Times New Roman" w:hAnsi="Arial" w:cs="Arial"/>
                <w:color w:val="000000"/>
                <w:lang w:eastAsia="en-GB"/>
              </w:rPr>
              <w:t xml:space="preserve"> all it takes for life-long protection. </w:t>
            </w:r>
          </w:p>
          <w:p w14:paraId="548E29E3" w14:textId="77777777" w:rsidR="0071266E" w:rsidRPr="0071266E" w:rsidRDefault="0071266E" w:rsidP="0071266E">
            <w:pPr>
              <w:rPr>
                <w:rFonts w:ascii="Arial" w:eastAsia="Times New Roman" w:hAnsi="Arial" w:cs="Arial"/>
                <w:color w:val="000000"/>
                <w:lang w:eastAsia="en-GB"/>
              </w:rPr>
            </w:pPr>
            <w:r w:rsidRPr="0071266E">
              <w:rPr>
                <w:rFonts w:ascii="Arial" w:eastAsia="Times New Roman" w:hAnsi="Arial" w:cs="Arial"/>
                <w:color w:val="000000"/>
                <w:lang w:eastAsia="en-GB"/>
              </w:rPr>
              <w:t xml:space="preserve">For more information about measles and how to get protected visit: </w:t>
            </w:r>
            <w:hyperlink r:id="rId28" w:history="1">
              <w:r w:rsidRPr="00084222">
                <w:rPr>
                  <w:rStyle w:val="Hyperlink"/>
                  <w:rFonts w:ascii="Arial" w:eastAsia="Times New Roman" w:hAnsi="Arial" w:cs="Arial"/>
                  <w:lang w:eastAsia="en-GB"/>
                </w:rPr>
                <w:t>https://bit.ly/LLRvaccinations</w:t>
              </w:r>
            </w:hyperlink>
            <w:r w:rsidRPr="0071266E">
              <w:rPr>
                <w:rFonts w:ascii="Arial" w:eastAsia="Times New Roman" w:hAnsi="Arial" w:cs="Arial"/>
                <w:color w:val="000000"/>
                <w:lang w:eastAsia="en-GB"/>
              </w:rPr>
              <w:t xml:space="preserve"> </w:t>
            </w:r>
          </w:p>
          <w:p w14:paraId="6CE9C7CC" w14:textId="77777777" w:rsidR="0071266E" w:rsidRPr="0071266E" w:rsidRDefault="0071266E" w:rsidP="0071266E">
            <w:pPr>
              <w:rPr>
                <w:rFonts w:ascii="Arial" w:eastAsia="Times New Roman" w:hAnsi="Arial" w:cs="Arial"/>
                <w:color w:val="000000"/>
                <w:lang w:eastAsia="en-GB"/>
              </w:rPr>
            </w:pPr>
            <w:r w:rsidRPr="0071266E">
              <w:rPr>
                <w:rFonts w:ascii="Arial" w:eastAsia="Times New Roman" w:hAnsi="Arial" w:cs="Arial"/>
                <w:lang w:eastAsia="en-GB"/>
              </w:rPr>
              <w:t>#StopMeasles</w:t>
            </w:r>
          </w:p>
          <w:p w14:paraId="148F1EFF" w14:textId="77777777" w:rsidR="0071266E" w:rsidRPr="00593A1F" w:rsidRDefault="0071266E" w:rsidP="0071266E">
            <w:pPr>
              <w:rPr>
                <w:rFonts w:ascii="Arial" w:eastAsia="Times New Roman" w:hAnsi="Arial" w:cs="Arial"/>
                <w:color w:val="000000"/>
                <w:lang w:eastAsia="en-GB"/>
              </w:rPr>
            </w:pPr>
          </w:p>
        </w:tc>
      </w:tr>
    </w:tbl>
    <w:p w14:paraId="557FB242" w14:textId="77777777" w:rsidR="00BB1BE7" w:rsidRDefault="00BB1BE7"/>
    <w:sectPr w:rsidR="00BB1BE7">
      <w:headerReference w:type="default" r:id="rId2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6B39F" w14:textId="77777777" w:rsidR="004D1229" w:rsidRDefault="004D1229" w:rsidP="00E67036">
      <w:pPr>
        <w:spacing w:after="0" w:line="240" w:lineRule="auto"/>
      </w:pPr>
      <w:r>
        <w:separator/>
      </w:r>
    </w:p>
  </w:endnote>
  <w:endnote w:type="continuationSeparator" w:id="0">
    <w:p w14:paraId="28A49024" w14:textId="77777777" w:rsidR="004D1229" w:rsidRDefault="004D1229" w:rsidP="00E670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976BF" w14:textId="77777777" w:rsidR="004D1229" w:rsidRDefault="004D1229" w:rsidP="00E67036">
      <w:pPr>
        <w:spacing w:after="0" w:line="240" w:lineRule="auto"/>
      </w:pPr>
      <w:r>
        <w:separator/>
      </w:r>
    </w:p>
  </w:footnote>
  <w:footnote w:type="continuationSeparator" w:id="0">
    <w:p w14:paraId="6194E6DA" w14:textId="77777777" w:rsidR="004D1229" w:rsidRDefault="004D1229" w:rsidP="00E670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68040" w14:textId="0932D6E4" w:rsidR="00E67036" w:rsidRPr="00E67036" w:rsidRDefault="00E67036" w:rsidP="00E67036">
    <w:pPr>
      <w:spacing w:before="100" w:beforeAutospacing="1" w:after="100" w:afterAutospacing="1" w:line="240" w:lineRule="auto"/>
      <w:ind w:left="5760" w:firstLine="720"/>
      <w:rPr>
        <w:rFonts w:ascii="Times New Roman" w:eastAsia="Times New Roman" w:hAnsi="Times New Roman" w:cs="Times New Roman"/>
        <w:sz w:val="24"/>
        <w:szCs w:val="24"/>
        <w:lang w:eastAsia="en-GB"/>
        <w14:ligatures w14:val="none"/>
      </w:rPr>
    </w:pPr>
    <w:r w:rsidRPr="00E67036">
      <w:rPr>
        <w:rFonts w:ascii="Times New Roman" w:eastAsia="Times New Roman" w:hAnsi="Times New Roman" w:cs="Times New Roman"/>
        <w:noProof/>
        <w:sz w:val="24"/>
        <w:szCs w:val="24"/>
        <w:lang w:eastAsia="en-GB"/>
        <w14:ligatures w14:val="none"/>
      </w:rPr>
      <w:drawing>
        <wp:inline distT="0" distB="0" distL="0" distR="0" wp14:anchorId="784477AB" wp14:editId="5BAF1339">
          <wp:extent cx="2015215" cy="647700"/>
          <wp:effectExtent l="0" t="0" r="0" b="0"/>
          <wp:docPr id="991515032" name="Picture 3"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492923" name="Picture 3" descr="A black text on a white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506" cy="659364"/>
                  </a:xfrm>
                  <a:prstGeom prst="rect">
                    <a:avLst/>
                  </a:prstGeom>
                  <a:noFill/>
                  <a:ln>
                    <a:noFill/>
                  </a:ln>
                </pic:spPr>
              </pic:pic>
            </a:graphicData>
          </a:graphic>
        </wp:inline>
      </w:drawing>
    </w:r>
  </w:p>
  <w:p w14:paraId="41DD89BB" w14:textId="77777777" w:rsidR="00E67036" w:rsidRDefault="00E67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811E25"/>
    <w:multiLevelType w:val="multilevel"/>
    <w:tmpl w:val="49CA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0057545"/>
    <w:multiLevelType w:val="multilevel"/>
    <w:tmpl w:val="59405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80719256">
    <w:abstractNumId w:val="0"/>
  </w:num>
  <w:num w:numId="2" w16cid:durableId="823438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12C1"/>
    <w:rsid w:val="00084222"/>
    <w:rsid w:val="001F79F0"/>
    <w:rsid w:val="00225577"/>
    <w:rsid w:val="0024766C"/>
    <w:rsid w:val="002530F8"/>
    <w:rsid w:val="00292704"/>
    <w:rsid w:val="00390EBB"/>
    <w:rsid w:val="003A522A"/>
    <w:rsid w:val="003D2E1B"/>
    <w:rsid w:val="00412F75"/>
    <w:rsid w:val="0044468B"/>
    <w:rsid w:val="004C0144"/>
    <w:rsid w:val="004D1229"/>
    <w:rsid w:val="004F53A9"/>
    <w:rsid w:val="00590D2A"/>
    <w:rsid w:val="00593A1F"/>
    <w:rsid w:val="005B6DB2"/>
    <w:rsid w:val="005D1691"/>
    <w:rsid w:val="005E7988"/>
    <w:rsid w:val="0064703D"/>
    <w:rsid w:val="006D6D75"/>
    <w:rsid w:val="0071266E"/>
    <w:rsid w:val="007B12E8"/>
    <w:rsid w:val="009E1385"/>
    <w:rsid w:val="00A90C36"/>
    <w:rsid w:val="00A912C1"/>
    <w:rsid w:val="00AE398F"/>
    <w:rsid w:val="00BB1BE7"/>
    <w:rsid w:val="00BC200B"/>
    <w:rsid w:val="00C87E74"/>
    <w:rsid w:val="00CD44FE"/>
    <w:rsid w:val="00D867AF"/>
    <w:rsid w:val="00DB0FA7"/>
    <w:rsid w:val="00E67036"/>
    <w:rsid w:val="00ED2339"/>
    <w:rsid w:val="00FD53B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B8F11D"/>
  <w15:chartTrackingRefBased/>
  <w15:docId w15:val="{62C5256A-ECE3-444A-B787-6FEA47F40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12C1"/>
    <w:rPr>
      <w:kern w:val="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912C1"/>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E798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E670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7036"/>
    <w:rPr>
      <w:kern w:val="0"/>
    </w:rPr>
  </w:style>
  <w:style w:type="paragraph" w:styleId="Footer">
    <w:name w:val="footer"/>
    <w:basedOn w:val="Normal"/>
    <w:link w:val="FooterChar"/>
    <w:uiPriority w:val="99"/>
    <w:unhideWhenUsed/>
    <w:rsid w:val="00E670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7036"/>
    <w:rPr>
      <w:kern w:val="0"/>
    </w:rPr>
  </w:style>
  <w:style w:type="paragraph" w:customStyle="1" w:styleId="Pressreleasebodytext">
    <w:name w:val="Press release body text"/>
    <w:basedOn w:val="Normal"/>
    <w:qFormat/>
    <w:rsid w:val="007B12E8"/>
    <w:pPr>
      <w:spacing w:after="0" w:line="320" w:lineRule="exact"/>
    </w:pPr>
    <w:rPr>
      <w:rFonts w:ascii="Arial" w:eastAsia="Calibri" w:hAnsi="Arial" w:cs="Arial"/>
      <w:sz w:val="24"/>
      <w:szCs w:val="24"/>
      <w:lang w:eastAsia="en-GB"/>
      <w14:ligatures w14:val="none"/>
    </w:rPr>
  </w:style>
  <w:style w:type="character" w:styleId="Hyperlink">
    <w:name w:val="Hyperlink"/>
    <w:basedOn w:val="DefaultParagraphFont"/>
    <w:uiPriority w:val="99"/>
    <w:unhideWhenUsed/>
    <w:rsid w:val="007B12E8"/>
    <w:rPr>
      <w:color w:val="0563C1" w:themeColor="hyperlink"/>
      <w:u w:val="single"/>
    </w:rPr>
  </w:style>
  <w:style w:type="character" w:styleId="UnresolvedMention">
    <w:name w:val="Unresolved Mention"/>
    <w:basedOn w:val="DefaultParagraphFont"/>
    <w:uiPriority w:val="99"/>
    <w:semiHidden/>
    <w:unhideWhenUsed/>
    <w:rsid w:val="007B12E8"/>
    <w:rPr>
      <w:color w:val="605E5C"/>
      <w:shd w:val="clear" w:color="auto" w:fill="E1DFDD"/>
    </w:rPr>
  </w:style>
  <w:style w:type="character" w:styleId="FollowedHyperlink">
    <w:name w:val="FollowedHyperlink"/>
    <w:basedOn w:val="DefaultParagraphFont"/>
    <w:uiPriority w:val="99"/>
    <w:semiHidden/>
    <w:unhideWhenUsed/>
    <w:rsid w:val="0008422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027546">
      <w:bodyDiv w:val="1"/>
      <w:marLeft w:val="0"/>
      <w:marRight w:val="0"/>
      <w:marTop w:val="0"/>
      <w:marBottom w:val="0"/>
      <w:divBdr>
        <w:top w:val="none" w:sz="0" w:space="0" w:color="auto"/>
        <w:left w:val="none" w:sz="0" w:space="0" w:color="auto"/>
        <w:bottom w:val="none" w:sz="0" w:space="0" w:color="auto"/>
        <w:right w:val="none" w:sz="0" w:space="0" w:color="auto"/>
      </w:divBdr>
    </w:div>
    <w:div w:id="520163939">
      <w:bodyDiv w:val="1"/>
      <w:marLeft w:val="0"/>
      <w:marRight w:val="0"/>
      <w:marTop w:val="0"/>
      <w:marBottom w:val="0"/>
      <w:divBdr>
        <w:top w:val="none" w:sz="0" w:space="0" w:color="auto"/>
        <w:left w:val="none" w:sz="0" w:space="0" w:color="auto"/>
        <w:bottom w:val="none" w:sz="0" w:space="0" w:color="auto"/>
        <w:right w:val="none" w:sz="0" w:space="0" w:color="auto"/>
      </w:divBdr>
    </w:div>
    <w:div w:id="539824469">
      <w:bodyDiv w:val="1"/>
      <w:marLeft w:val="0"/>
      <w:marRight w:val="0"/>
      <w:marTop w:val="0"/>
      <w:marBottom w:val="0"/>
      <w:divBdr>
        <w:top w:val="none" w:sz="0" w:space="0" w:color="auto"/>
        <w:left w:val="none" w:sz="0" w:space="0" w:color="auto"/>
        <w:bottom w:val="none" w:sz="0" w:space="0" w:color="auto"/>
        <w:right w:val="none" w:sz="0" w:space="0" w:color="auto"/>
      </w:divBdr>
    </w:div>
    <w:div w:id="541332009">
      <w:bodyDiv w:val="1"/>
      <w:marLeft w:val="0"/>
      <w:marRight w:val="0"/>
      <w:marTop w:val="0"/>
      <w:marBottom w:val="0"/>
      <w:divBdr>
        <w:top w:val="none" w:sz="0" w:space="0" w:color="auto"/>
        <w:left w:val="none" w:sz="0" w:space="0" w:color="auto"/>
        <w:bottom w:val="none" w:sz="0" w:space="0" w:color="auto"/>
        <w:right w:val="none" w:sz="0" w:space="0" w:color="auto"/>
      </w:divBdr>
    </w:div>
    <w:div w:id="592052677">
      <w:bodyDiv w:val="1"/>
      <w:marLeft w:val="0"/>
      <w:marRight w:val="0"/>
      <w:marTop w:val="0"/>
      <w:marBottom w:val="0"/>
      <w:divBdr>
        <w:top w:val="none" w:sz="0" w:space="0" w:color="auto"/>
        <w:left w:val="none" w:sz="0" w:space="0" w:color="auto"/>
        <w:bottom w:val="none" w:sz="0" w:space="0" w:color="auto"/>
        <w:right w:val="none" w:sz="0" w:space="0" w:color="auto"/>
      </w:divBdr>
    </w:div>
    <w:div w:id="715545795">
      <w:bodyDiv w:val="1"/>
      <w:marLeft w:val="0"/>
      <w:marRight w:val="0"/>
      <w:marTop w:val="0"/>
      <w:marBottom w:val="0"/>
      <w:divBdr>
        <w:top w:val="none" w:sz="0" w:space="0" w:color="auto"/>
        <w:left w:val="none" w:sz="0" w:space="0" w:color="auto"/>
        <w:bottom w:val="none" w:sz="0" w:space="0" w:color="auto"/>
        <w:right w:val="none" w:sz="0" w:space="0" w:color="auto"/>
      </w:divBdr>
    </w:div>
    <w:div w:id="734857416">
      <w:bodyDiv w:val="1"/>
      <w:marLeft w:val="0"/>
      <w:marRight w:val="0"/>
      <w:marTop w:val="0"/>
      <w:marBottom w:val="0"/>
      <w:divBdr>
        <w:top w:val="none" w:sz="0" w:space="0" w:color="auto"/>
        <w:left w:val="none" w:sz="0" w:space="0" w:color="auto"/>
        <w:bottom w:val="none" w:sz="0" w:space="0" w:color="auto"/>
        <w:right w:val="none" w:sz="0" w:space="0" w:color="auto"/>
      </w:divBdr>
    </w:div>
    <w:div w:id="789203351">
      <w:bodyDiv w:val="1"/>
      <w:marLeft w:val="0"/>
      <w:marRight w:val="0"/>
      <w:marTop w:val="0"/>
      <w:marBottom w:val="0"/>
      <w:divBdr>
        <w:top w:val="none" w:sz="0" w:space="0" w:color="auto"/>
        <w:left w:val="none" w:sz="0" w:space="0" w:color="auto"/>
        <w:bottom w:val="none" w:sz="0" w:space="0" w:color="auto"/>
        <w:right w:val="none" w:sz="0" w:space="0" w:color="auto"/>
      </w:divBdr>
    </w:div>
    <w:div w:id="811214783">
      <w:bodyDiv w:val="1"/>
      <w:marLeft w:val="0"/>
      <w:marRight w:val="0"/>
      <w:marTop w:val="0"/>
      <w:marBottom w:val="0"/>
      <w:divBdr>
        <w:top w:val="none" w:sz="0" w:space="0" w:color="auto"/>
        <w:left w:val="none" w:sz="0" w:space="0" w:color="auto"/>
        <w:bottom w:val="none" w:sz="0" w:space="0" w:color="auto"/>
        <w:right w:val="none" w:sz="0" w:space="0" w:color="auto"/>
      </w:divBdr>
    </w:div>
    <w:div w:id="949239487">
      <w:bodyDiv w:val="1"/>
      <w:marLeft w:val="0"/>
      <w:marRight w:val="0"/>
      <w:marTop w:val="0"/>
      <w:marBottom w:val="0"/>
      <w:divBdr>
        <w:top w:val="none" w:sz="0" w:space="0" w:color="auto"/>
        <w:left w:val="none" w:sz="0" w:space="0" w:color="auto"/>
        <w:bottom w:val="none" w:sz="0" w:space="0" w:color="auto"/>
        <w:right w:val="none" w:sz="0" w:space="0" w:color="auto"/>
      </w:divBdr>
    </w:div>
    <w:div w:id="1727872996">
      <w:bodyDiv w:val="1"/>
      <w:marLeft w:val="0"/>
      <w:marRight w:val="0"/>
      <w:marTop w:val="0"/>
      <w:marBottom w:val="0"/>
      <w:divBdr>
        <w:top w:val="none" w:sz="0" w:space="0" w:color="auto"/>
        <w:left w:val="none" w:sz="0" w:space="0" w:color="auto"/>
        <w:bottom w:val="none" w:sz="0" w:space="0" w:color="auto"/>
        <w:right w:val="none" w:sz="0" w:space="0" w:color="auto"/>
      </w:divBdr>
    </w:div>
    <w:div w:id="1841240223">
      <w:bodyDiv w:val="1"/>
      <w:marLeft w:val="0"/>
      <w:marRight w:val="0"/>
      <w:marTop w:val="0"/>
      <w:marBottom w:val="0"/>
      <w:divBdr>
        <w:top w:val="none" w:sz="0" w:space="0" w:color="auto"/>
        <w:left w:val="none" w:sz="0" w:space="0" w:color="auto"/>
        <w:bottom w:val="none" w:sz="0" w:space="0" w:color="auto"/>
        <w:right w:val="none" w:sz="0" w:space="0" w:color="auto"/>
      </w:divBdr>
    </w:div>
    <w:div w:id="1950771460">
      <w:bodyDiv w:val="1"/>
      <w:marLeft w:val="0"/>
      <w:marRight w:val="0"/>
      <w:marTop w:val="0"/>
      <w:marBottom w:val="0"/>
      <w:divBdr>
        <w:top w:val="none" w:sz="0" w:space="0" w:color="auto"/>
        <w:left w:val="none" w:sz="0" w:space="0" w:color="auto"/>
        <w:bottom w:val="none" w:sz="0" w:space="0" w:color="auto"/>
        <w:right w:val="none" w:sz="0" w:space="0" w:color="auto"/>
      </w:divBdr>
    </w:div>
    <w:div w:id="213393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t.ly/LLRvaccinations" TargetMode="External"/><Relationship Id="rId13" Type="http://schemas.openxmlformats.org/officeDocument/2006/relationships/hyperlink" Target="https://bit.ly/LLRvaccinations" TargetMode="External"/><Relationship Id="rId18" Type="http://schemas.openxmlformats.org/officeDocument/2006/relationships/hyperlink" Target="https://bit.ly/LLRvaccinations" TargetMode="External"/><Relationship Id="rId26" Type="http://schemas.openxmlformats.org/officeDocument/2006/relationships/hyperlink" Target="https://bit.ly/LLRvaccinations" TargetMode="External"/><Relationship Id="rId3" Type="http://schemas.openxmlformats.org/officeDocument/2006/relationships/styles" Target="styles.xml"/><Relationship Id="rId21" Type="http://schemas.openxmlformats.org/officeDocument/2006/relationships/hyperlink" Target="https://bit.ly/LLRvaccinations" TargetMode="External"/><Relationship Id="rId7" Type="http://schemas.openxmlformats.org/officeDocument/2006/relationships/endnotes" Target="endnotes.xml"/><Relationship Id="rId12" Type="http://schemas.openxmlformats.org/officeDocument/2006/relationships/hyperlink" Target="https://bit.ly/LLRvaccinations" TargetMode="External"/><Relationship Id="rId17" Type="http://schemas.openxmlformats.org/officeDocument/2006/relationships/image" Target="media/image4.png"/><Relationship Id="rId25" Type="http://schemas.openxmlformats.org/officeDocument/2006/relationships/hyperlink" Target="https://bit.ly/LLRvaccinations" TargetMode="External"/><Relationship Id="rId2" Type="http://schemas.openxmlformats.org/officeDocument/2006/relationships/numbering" Target="numbering.xml"/><Relationship Id="rId16" Type="http://schemas.openxmlformats.org/officeDocument/2006/relationships/hyperlink" Target="https://bit.ly/LLRvaccinations" TargetMode="External"/><Relationship Id="rId20" Type="http://schemas.openxmlformats.org/officeDocument/2006/relationships/hyperlink" Target="https://twitter.com/hashtag/MMR?src=hashtag_click"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yperlink" Target="https://bit.ly/LLRvaccinations" TargetMode="External"/><Relationship Id="rId23" Type="http://schemas.openxmlformats.org/officeDocument/2006/relationships/hyperlink" Target="https://leicesterleicestershireandrutland.icb.nhs.uk/how-to-get-your-vaccine/" TargetMode="External"/><Relationship Id="rId28" Type="http://schemas.openxmlformats.org/officeDocument/2006/relationships/hyperlink" Target="https://bit.ly/LLRvaccinations" TargetMode="External"/><Relationship Id="rId10" Type="http://schemas.openxmlformats.org/officeDocument/2006/relationships/hyperlink" Target="https://bit.ly/LLRvaccinations" TargetMode="External"/><Relationship Id="rId19" Type="http://schemas.openxmlformats.org/officeDocument/2006/relationships/hyperlink" Target="https://twitter.com/hashtag/Measles?src=hashtag_click"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image" Target="media/image5.png"/><Relationship Id="rId27" Type="http://schemas.openxmlformats.org/officeDocument/2006/relationships/image" Target="media/image7.png"/><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A6EF6-D63D-4F6C-ADFF-417BC8525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981</Words>
  <Characters>5595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MISTRY, Jay (NHS LEICESTER, LEICESTERSHIRE AND RUTLAND ICB - 03W)</dc:creator>
  <cp:keywords/>
  <dc:description/>
  <cp:lastModifiedBy>MCCANN, Liz (NHS LEICESTER, LEICESTERSHIRE AND RUTLAND ICB - 04V)</cp:lastModifiedBy>
  <cp:revision>2</cp:revision>
  <dcterms:created xsi:type="dcterms:W3CDTF">2026-04-29T15:48:00Z</dcterms:created>
  <dcterms:modified xsi:type="dcterms:W3CDTF">2026-04-29T15:48:00Z</dcterms:modified>
</cp:coreProperties>
</file>